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rPr>
          <w:sz w:val="16"/>
        </w:rPr>
      </w:pPr>
    </w:p>
    <w:p w:rsidR="00477B9F" w:rsidRDefault="00E12A4A" w:rsidP="00CD4F9F">
      <w:pPr>
        <w:spacing w:before="89" w:line="322" w:lineRule="exact"/>
        <w:ind w:left="4410" w:right="3585"/>
        <w:jc w:val="center"/>
        <w:rPr>
          <w:b/>
          <w:i/>
          <w:sz w:val="28"/>
        </w:rPr>
      </w:pPr>
      <w:r>
        <w:rPr>
          <w:b/>
          <w:i/>
          <w:sz w:val="28"/>
        </w:rPr>
        <w:t>Детска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градина</w:t>
      </w:r>
      <w:r>
        <w:rPr>
          <w:b/>
          <w:i/>
          <w:spacing w:val="-2"/>
          <w:sz w:val="28"/>
        </w:rPr>
        <w:t xml:space="preserve"> </w:t>
      </w:r>
      <w:r w:rsidR="006D6306">
        <w:rPr>
          <w:b/>
          <w:i/>
          <w:sz w:val="28"/>
        </w:rPr>
        <w:t>„Бреза</w:t>
      </w:r>
      <w:r>
        <w:rPr>
          <w:b/>
          <w:i/>
          <w:sz w:val="28"/>
        </w:rPr>
        <w:t>”</w:t>
      </w:r>
    </w:p>
    <w:p w:rsidR="00477B9F" w:rsidRDefault="006D6306" w:rsidP="00CD4F9F">
      <w:pPr>
        <w:ind w:left="4414" w:right="3585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с.Комарево, ул.Хан Аспарух” №4; тел. 0878741046 </w:t>
      </w:r>
      <w:proofErr w:type="spellStart"/>
      <w:r w:rsidR="00E12A4A">
        <w:rPr>
          <w:b/>
          <w:i/>
          <w:sz w:val="28"/>
        </w:rPr>
        <w:t>mail</w:t>
      </w:r>
      <w:proofErr w:type="spellEnd"/>
      <w:r w:rsidR="00E12A4A">
        <w:rPr>
          <w:b/>
          <w:i/>
          <w:sz w:val="28"/>
        </w:rPr>
        <w:t>:</w:t>
      </w:r>
      <w:r w:rsidR="00E12A4A">
        <w:rPr>
          <w:b/>
          <w:i/>
          <w:spacing w:val="-2"/>
          <w:sz w:val="28"/>
        </w:rPr>
        <w:t xml:space="preserve"> </w:t>
      </w:r>
      <w:hyperlink r:id="rId9" w:history="1">
        <w:r w:rsidRPr="008077F1">
          <w:rPr>
            <w:rStyle w:val="a6"/>
            <w:b/>
            <w:i/>
            <w:sz w:val="28"/>
            <w:u w:color="006FC0"/>
            <w:lang w:val="en-US"/>
          </w:rPr>
          <w:t>osnovni</w:t>
        </w:r>
        <w:r w:rsidRPr="008077F1">
          <w:rPr>
            <w:rStyle w:val="a6"/>
            <w:b/>
            <w:i/>
            <w:sz w:val="28"/>
            <w:u w:color="006FC0"/>
          </w:rPr>
          <w:t>@abv.bg</w:t>
        </w:r>
      </w:hyperlink>
      <w:r w:rsidR="00E12A4A">
        <w:rPr>
          <w:b/>
          <w:i/>
          <w:color w:val="006FC0"/>
          <w:sz w:val="28"/>
        </w:rPr>
        <w:t>,</w:t>
      </w:r>
    </w:p>
    <w:p w:rsidR="00477B9F" w:rsidRDefault="00477B9F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  <w:r>
        <w:rPr>
          <w:b/>
          <w:i/>
          <w:sz w:val="20"/>
        </w:rPr>
        <w:t>УТВЪРЖДАВАМ:……………………..</w:t>
      </w:r>
    </w:p>
    <w:p w:rsidR="00A30639" w:rsidRPr="00A30639" w:rsidRDefault="00A30639">
      <w:pPr>
        <w:pStyle w:val="a3"/>
        <w:rPr>
          <w:b/>
          <w:i/>
          <w:sz w:val="20"/>
        </w:rPr>
      </w:pPr>
      <w:r>
        <w:rPr>
          <w:b/>
          <w:i/>
          <w:sz w:val="20"/>
        </w:rPr>
        <w:t>ДИРЕКТОР ДГ ,,БРЕЗА“</w:t>
      </w:r>
    </w:p>
    <w:p w:rsidR="00477B9F" w:rsidRDefault="00477B9F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A30639" w:rsidRDefault="00A30639">
      <w:pPr>
        <w:pStyle w:val="a3"/>
        <w:rPr>
          <w:b/>
          <w:i/>
          <w:sz w:val="20"/>
        </w:rPr>
      </w:pPr>
    </w:p>
    <w:p w:rsidR="00477B9F" w:rsidRDefault="00477B9F">
      <w:pPr>
        <w:pStyle w:val="a3"/>
        <w:rPr>
          <w:b/>
          <w:i/>
          <w:sz w:val="20"/>
        </w:rPr>
      </w:pPr>
    </w:p>
    <w:p w:rsidR="00477B9F" w:rsidRDefault="00E12A4A">
      <w:pPr>
        <w:pStyle w:val="a3"/>
        <w:spacing w:before="11"/>
        <w:rPr>
          <w:b/>
          <w:i/>
          <w:sz w:val="2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192405</wp:posOffset>
                </wp:positionV>
                <wp:extent cx="8930640" cy="6350"/>
                <wp:effectExtent l="0" t="0" r="0" b="0"/>
                <wp:wrapTopAndBottom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0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7115083" id="Rectangle 6" o:spid="_x0000_s1026" style="position:absolute;margin-left:69.35pt;margin-top:15.15pt;width:703.2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bodQ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477B9F" w:rsidRDefault="00477B9F">
      <w:pPr>
        <w:pStyle w:val="a3"/>
        <w:spacing w:before="5"/>
        <w:rPr>
          <w:b/>
          <w:i/>
          <w:sz w:val="35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rPr>
          <w:b/>
          <w:sz w:val="18"/>
        </w:rPr>
      </w:pPr>
    </w:p>
    <w:p w:rsidR="00477B9F" w:rsidRDefault="00477B9F">
      <w:pPr>
        <w:pStyle w:val="a3"/>
        <w:spacing w:before="4"/>
        <w:rPr>
          <w:b/>
          <w:sz w:val="20"/>
        </w:rPr>
      </w:pPr>
    </w:p>
    <w:p w:rsidR="00477B9F" w:rsidRDefault="00E12A4A">
      <w:pPr>
        <w:pStyle w:val="a4"/>
        <w:spacing w:line="328" w:lineRule="auto"/>
      </w:pPr>
      <w:r>
        <w:t>ПЛАН ЗА КВАЛИФИКАЦИОННАТА ДЕЙНОСТ</w:t>
      </w:r>
      <w:r>
        <w:rPr>
          <w:spacing w:val="-11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УЧЕБНАТА</w:t>
      </w:r>
      <w:r>
        <w:rPr>
          <w:spacing w:val="-1"/>
        </w:rPr>
        <w:t xml:space="preserve"> </w:t>
      </w:r>
      <w:r w:rsidR="0039429B">
        <w:t>2024</w:t>
      </w:r>
      <w:r>
        <w:t xml:space="preserve"> </w:t>
      </w:r>
      <w:r w:rsidR="0039429B">
        <w:t>– 2025</w:t>
      </w:r>
      <w:r>
        <w:t xml:space="preserve"> Г.</w:t>
      </w:r>
    </w:p>
    <w:p w:rsidR="00477B9F" w:rsidRDefault="00E12A4A">
      <w:pPr>
        <w:pStyle w:val="a3"/>
        <w:spacing w:before="5"/>
        <w:rPr>
          <w:b/>
          <w:sz w:val="2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ragraph">
                  <wp:posOffset>188595</wp:posOffset>
                </wp:positionV>
                <wp:extent cx="893064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06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8EA382D" id="Rectangle 5" o:spid="_x0000_s1026" style="position:absolute;margin-left:69.35pt;margin-top:14.85pt;width:703.2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477B9F" w:rsidRDefault="00477B9F">
      <w:pPr>
        <w:sectPr w:rsidR="00477B9F">
          <w:type w:val="continuous"/>
          <w:pgSz w:w="16840" w:h="11910" w:orient="landscape"/>
          <w:pgMar w:top="1100" w:right="920" w:bottom="280" w:left="1200" w:header="708" w:footer="708" w:gutter="0"/>
          <w:cols w:space="708"/>
        </w:sect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spacing w:before="7"/>
        <w:rPr>
          <w:b/>
          <w:sz w:val="20"/>
        </w:rPr>
      </w:pPr>
    </w:p>
    <w:p w:rsidR="00477B9F" w:rsidRDefault="00E12A4A">
      <w:pPr>
        <w:pStyle w:val="1"/>
        <w:spacing w:before="89" w:line="276" w:lineRule="auto"/>
      </w:pPr>
      <w:r>
        <w:t>І.</w:t>
      </w:r>
      <w:r>
        <w:rPr>
          <w:spacing w:val="-5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КВАЛИФИКАЦИОННАТА</w:t>
      </w:r>
      <w:r>
        <w:rPr>
          <w:spacing w:val="-6"/>
        </w:rPr>
        <w:t xml:space="preserve"> </w:t>
      </w:r>
      <w:r>
        <w:t>ДЕЙНОСТ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ДЕТСКАТА</w:t>
      </w:r>
      <w:r>
        <w:rPr>
          <w:spacing w:val="-4"/>
        </w:rPr>
        <w:t xml:space="preserve"> </w:t>
      </w:r>
      <w:r>
        <w:t>ГРАДИНА.</w:t>
      </w:r>
      <w:r>
        <w:rPr>
          <w:spacing w:val="-5"/>
        </w:rPr>
        <w:t xml:space="preserve"> </w:t>
      </w:r>
      <w:r>
        <w:t>ДЕФИЦИТИ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КВАЛИФИКАЦИЯ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ПЕДАГОГИЧЕСКИТЕ</w:t>
      </w:r>
      <w:r>
        <w:rPr>
          <w:spacing w:val="-1"/>
        </w:rPr>
        <w:t xml:space="preserve"> </w:t>
      </w:r>
      <w:r>
        <w:t>СПЕЦИАЛИСТИ.</w:t>
      </w:r>
    </w:p>
    <w:p w:rsidR="00477B9F" w:rsidRDefault="00E12A4A">
      <w:pPr>
        <w:pStyle w:val="a5"/>
        <w:numPr>
          <w:ilvl w:val="0"/>
          <w:numId w:val="9"/>
        </w:numPr>
        <w:tabs>
          <w:tab w:val="left" w:pos="1165"/>
        </w:tabs>
        <w:spacing w:before="158"/>
        <w:ind w:hanging="241"/>
        <w:jc w:val="left"/>
        <w:rPr>
          <w:b/>
          <w:sz w:val="24"/>
        </w:rPr>
      </w:pP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квалификационната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дейност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детската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градина.</w:t>
      </w:r>
    </w:p>
    <w:p w:rsidR="00477B9F" w:rsidRDefault="00E12A4A">
      <w:pPr>
        <w:pStyle w:val="a3"/>
        <w:spacing w:before="199" w:line="276" w:lineRule="auto"/>
        <w:ind w:left="215" w:firstLine="708"/>
      </w:pPr>
      <w:r>
        <w:t>През</w:t>
      </w:r>
      <w:r>
        <w:rPr>
          <w:spacing w:val="50"/>
        </w:rPr>
        <w:t xml:space="preserve"> </w:t>
      </w:r>
      <w:r>
        <w:t>учебната</w:t>
      </w:r>
      <w:r>
        <w:rPr>
          <w:spacing w:val="46"/>
        </w:rPr>
        <w:t xml:space="preserve"> </w:t>
      </w:r>
      <w:r w:rsidR="00E34601">
        <w:t>2023</w:t>
      </w:r>
      <w:r w:rsidR="00F733A0">
        <w:t>/</w:t>
      </w:r>
      <w:r w:rsidR="00E34601">
        <w:t>2024</w:t>
      </w:r>
      <w:r>
        <w:rPr>
          <w:spacing w:val="45"/>
        </w:rPr>
        <w:t xml:space="preserve"> </w:t>
      </w:r>
      <w:r>
        <w:t>г.</w:t>
      </w:r>
      <w:r>
        <w:rPr>
          <w:spacing w:val="44"/>
        </w:rPr>
        <w:t xml:space="preserve"> </w:t>
      </w:r>
      <w:r>
        <w:t>ДГ</w:t>
      </w:r>
      <w:r>
        <w:rPr>
          <w:spacing w:val="47"/>
        </w:rPr>
        <w:t xml:space="preserve"> </w:t>
      </w:r>
      <w:r w:rsidR="006D6306">
        <w:t>“Бреза</w:t>
      </w:r>
      <w:r>
        <w:t>“</w:t>
      </w:r>
      <w:r>
        <w:rPr>
          <w:spacing w:val="49"/>
        </w:rPr>
        <w:t xml:space="preserve"> </w:t>
      </w:r>
      <w:r>
        <w:rPr>
          <w:spacing w:val="43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t>осъществиха</w:t>
      </w:r>
      <w:r>
        <w:rPr>
          <w:spacing w:val="45"/>
        </w:rPr>
        <w:t xml:space="preserve"> </w:t>
      </w:r>
      <w:r>
        <w:t>всички</w:t>
      </w:r>
      <w:r>
        <w:rPr>
          <w:spacing w:val="45"/>
        </w:rPr>
        <w:t xml:space="preserve"> </w:t>
      </w:r>
      <w:r>
        <w:t>квалификационни</w:t>
      </w:r>
      <w:r>
        <w:rPr>
          <w:spacing w:val="45"/>
        </w:rPr>
        <w:t xml:space="preserve"> </w:t>
      </w:r>
      <w:r>
        <w:t>форми,</w:t>
      </w:r>
      <w:r>
        <w:rPr>
          <w:spacing w:val="44"/>
        </w:rPr>
        <w:t xml:space="preserve"> </w:t>
      </w:r>
      <w:r>
        <w:t>включени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плана</w:t>
      </w:r>
      <w:r>
        <w:rPr>
          <w:spacing w:val="43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квалификационна</w:t>
      </w:r>
      <w:r>
        <w:rPr>
          <w:spacing w:val="-2"/>
        </w:rPr>
        <w:t xml:space="preserve"> </w:t>
      </w:r>
      <w:r>
        <w:t>дейност.</w:t>
      </w:r>
    </w:p>
    <w:p w:rsidR="00477B9F" w:rsidRPr="00921678" w:rsidRDefault="00E12A4A" w:rsidP="00921678">
      <w:pPr>
        <w:pStyle w:val="1"/>
        <w:spacing w:before="165"/>
      </w:pPr>
      <w:r>
        <w:t>Организациите/институциите,</w:t>
      </w:r>
      <w:r>
        <w:rPr>
          <w:spacing w:val="-4"/>
        </w:rPr>
        <w:t xml:space="preserve"> </w:t>
      </w:r>
      <w:r>
        <w:t>които</w:t>
      </w:r>
      <w:r>
        <w:rPr>
          <w:spacing w:val="-4"/>
        </w:rPr>
        <w:t xml:space="preserve"> </w:t>
      </w:r>
      <w:r>
        <w:t>проведоха</w:t>
      </w:r>
      <w:r>
        <w:rPr>
          <w:spacing w:val="-2"/>
        </w:rPr>
        <w:t xml:space="preserve"> </w:t>
      </w:r>
      <w:r>
        <w:t>квалификационни</w:t>
      </w:r>
      <w:r>
        <w:rPr>
          <w:spacing w:val="-6"/>
        </w:rPr>
        <w:t xml:space="preserve"> </w:t>
      </w:r>
      <w:r>
        <w:t>дейности</w:t>
      </w:r>
      <w:r>
        <w:rPr>
          <w:spacing w:val="-4"/>
        </w:rPr>
        <w:t xml:space="preserve"> </w:t>
      </w:r>
      <w:r>
        <w:t>са:</w:t>
      </w:r>
    </w:p>
    <w:p w:rsidR="00477B9F" w:rsidRPr="00921678" w:rsidRDefault="00921678" w:rsidP="00921678">
      <w:pPr>
        <w:pStyle w:val="a5"/>
        <w:numPr>
          <w:ilvl w:val="0"/>
          <w:numId w:val="8"/>
        </w:numPr>
        <w:tabs>
          <w:tab w:val="left" w:pos="925"/>
        </w:tabs>
        <w:spacing w:before="40"/>
        <w:ind w:hanging="349"/>
        <w:rPr>
          <w:rFonts w:ascii="Wingdings" w:hAnsi="Wingdings"/>
          <w:color w:val="111111"/>
        </w:rPr>
      </w:pPr>
      <w:r>
        <w:rPr>
          <w:color w:val="111111"/>
        </w:rPr>
        <w:t>„Технически университет</w:t>
      </w:r>
      <w:r w:rsidR="00E12A4A">
        <w:rPr>
          <w:color w:val="111111"/>
        </w:rPr>
        <w:t>“</w:t>
      </w:r>
      <w:r w:rsidR="00E12A4A">
        <w:rPr>
          <w:color w:val="111111"/>
          <w:spacing w:val="-2"/>
        </w:rPr>
        <w:t xml:space="preserve"> </w:t>
      </w:r>
      <w:r w:rsidR="00E12A4A">
        <w:rPr>
          <w:color w:val="111111"/>
        </w:rPr>
        <w:t>–</w:t>
      </w:r>
      <w:r w:rsidR="00E12A4A">
        <w:rPr>
          <w:color w:val="111111"/>
          <w:spacing w:val="-2"/>
        </w:rPr>
        <w:t xml:space="preserve"> </w:t>
      </w:r>
      <w:r>
        <w:rPr>
          <w:color w:val="111111"/>
        </w:rPr>
        <w:t>Варна</w:t>
      </w:r>
    </w:p>
    <w:p w:rsidR="00477B9F" w:rsidRPr="00921678" w:rsidRDefault="00921678" w:rsidP="00921678">
      <w:pPr>
        <w:pStyle w:val="a5"/>
        <w:numPr>
          <w:ilvl w:val="0"/>
          <w:numId w:val="8"/>
        </w:numPr>
        <w:tabs>
          <w:tab w:val="left" w:pos="925"/>
        </w:tabs>
        <w:spacing w:before="37"/>
        <w:ind w:hanging="349"/>
        <w:rPr>
          <w:rFonts w:ascii="Wingdings" w:hAnsi="Wingdings"/>
          <w:color w:val="111111"/>
        </w:rPr>
      </w:pPr>
      <w:proofErr w:type="spellStart"/>
      <w:r>
        <w:rPr>
          <w:color w:val="111111"/>
        </w:rPr>
        <w:t>Изоблок</w:t>
      </w:r>
      <w:proofErr w:type="spellEnd"/>
      <w:r>
        <w:rPr>
          <w:color w:val="111111"/>
        </w:rPr>
        <w:t xml:space="preserve"> ЕООД-Квалификация на професионалното развитие на педагогическите специалисти</w:t>
      </w:r>
    </w:p>
    <w:p w:rsidR="00477B9F" w:rsidRDefault="00E12A4A">
      <w:pPr>
        <w:pStyle w:val="a5"/>
        <w:numPr>
          <w:ilvl w:val="0"/>
          <w:numId w:val="8"/>
        </w:numPr>
        <w:tabs>
          <w:tab w:val="left" w:pos="925"/>
        </w:tabs>
        <w:spacing w:before="39"/>
        <w:ind w:hanging="349"/>
        <w:rPr>
          <w:rFonts w:ascii="Wingdings" w:hAnsi="Wingdings"/>
          <w:sz w:val="24"/>
        </w:rPr>
      </w:pPr>
      <w:r>
        <w:t>РУО</w:t>
      </w:r>
      <w:r>
        <w:rPr>
          <w:spacing w:val="-1"/>
        </w:rPr>
        <w:t xml:space="preserve"> </w:t>
      </w:r>
      <w:r w:rsidR="00921678">
        <w:t>– гр. Плевен</w:t>
      </w:r>
      <w:r>
        <w:t>;</w:t>
      </w:r>
    </w:p>
    <w:p w:rsidR="00477B9F" w:rsidRDefault="00E12A4A">
      <w:pPr>
        <w:pStyle w:val="a5"/>
        <w:numPr>
          <w:ilvl w:val="0"/>
          <w:numId w:val="8"/>
        </w:numPr>
        <w:tabs>
          <w:tab w:val="left" w:pos="925"/>
        </w:tabs>
        <w:spacing w:before="35"/>
        <w:ind w:hanging="349"/>
        <w:rPr>
          <w:rFonts w:ascii="Wingdings" w:hAnsi="Wingdings"/>
          <w:sz w:val="24"/>
        </w:rPr>
      </w:pPr>
      <w:r>
        <w:t>ДГ</w:t>
      </w:r>
      <w:r>
        <w:rPr>
          <w:spacing w:val="-2"/>
        </w:rPr>
        <w:t xml:space="preserve"> </w:t>
      </w:r>
      <w:r w:rsidR="00921678">
        <w:t>„Бреза</w:t>
      </w:r>
      <w:r>
        <w:t>“,</w:t>
      </w:r>
      <w:r>
        <w:rPr>
          <w:spacing w:val="-1"/>
        </w:rPr>
        <w:t xml:space="preserve"> </w:t>
      </w:r>
      <w:r w:rsidR="00921678">
        <w:t>Комарево</w:t>
      </w:r>
      <w:r>
        <w:t>.</w:t>
      </w:r>
    </w:p>
    <w:p w:rsidR="00477B9F" w:rsidRDefault="00477B9F">
      <w:pPr>
        <w:pStyle w:val="a3"/>
        <w:rPr>
          <w:sz w:val="26"/>
        </w:rPr>
      </w:pPr>
    </w:p>
    <w:p w:rsidR="00477B9F" w:rsidRDefault="00E12A4A">
      <w:pPr>
        <w:pStyle w:val="1"/>
        <w:spacing w:before="189"/>
        <w:ind w:left="576"/>
      </w:pPr>
      <w:r>
        <w:t>Теми,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които</w:t>
      </w:r>
      <w:r>
        <w:rPr>
          <w:spacing w:val="-1"/>
        </w:rPr>
        <w:t xml:space="preserve"> </w:t>
      </w:r>
      <w:r>
        <w:t>бе</w:t>
      </w:r>
      <w:r>
        <w:rPr>
          <w:spacing w:val="-3"/>
        </w:rPr>
        <w:t xml:space="preserve"> </w:t>
      </w:r>
      <w:r>
        <w:t>осъществена</w:t>
      </w:r>
      <w:r>
        <w:rPr>
          <w:spacing w:val="-1"/>
        </w:rPr>
        <w:t xml:space="preserve"> </w:t>
      </w:r>
      <w:r>
        <w:t>външна</w:t>
      </w:r>
      <w:r>
        <w:rPr>
          <w:spacing w:val="-1"/>
        </w:rPr>
        <w:t xml:space="preserve"> </w:t>
      </w:r>
      <w:r>
        <w:t>квалификация</w:t>
      </w:r>
      <w:r>
        <w:rPr>
          <w:spacing w:val="-2"/>
        </w:rPr>
        <w:t xml:space="preserve"> </w:t>
      </w:r>
      <w:r>
        <w:t>са:</w:t>
      </w:r>
    </w:p>
    <w:p w:rsidR="00477B9F" w:rsidRDefault="00921678">
      <w:pPr>
        <w:pStyle w:val="a5"/>
        <w:numPr>
          <w:ilvl w:val="1"/>
          <w:numId w:val="8"/>
        </w:numPr>
        <w:tabs>
          <w:tab w:val="left" w:pos="1297"/>
        </w:tabs>
        <w:spacing w:before="43"/>
        <w:ind w:hanging="361"/>
        <w:rPr>
          <w:sz w:val="24"/>
        </w:rPr>
      </w:pPr>
      <w:r>
        <w:rPr>
          <w:sz w:val="24"/>
        </w:rPr>
        <w:t xml:space="preserve">Специфика на игровото взаимодействие с </w:t>
      </w:r>
    </w:p>
    <w:p w:rsidR="00477B9F" w:rsidRDefault="00E12A4A">
      <w:pPr>
        <w:pStyle w:val="a5"/>
        <w:numPr>
          <w:ilvl w:val="1"/>
          <w:numId w:val="8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Осигуряване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безопасни</w:t>
      </w:r>
      <w:r>
        <w:rPr>
          <w:spacing w:val="-2"/>
          <w:sz w:val="24"/>
        </w:rPr>
        <w:t xml:space="preserve"> </w:t>
      </w:r>
      <w:r>
        <w:rPr>
          <w:sz w:val="24"/>
        </w:rPr>
        <w:t>здравословни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училищата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детските</w:t>
      </w:r>
      <w:r>
        <w:rPr>
          <w:spacing w:val="-2"/>
          <w:sz w:val="24"/>
        </w:rPr>
        <w:t xml:space="preserve"> </w:t>
      </w:r>
      <w:r>
        <w:rPr>
          <w:sz w:val="24"/>
        </w:rPr>
        <w:t>градини;</w:t>
      </w:r>
    </w:p>
    <w:p w:rsidR="00477B9F" w:rsidRPr="008271FE" w:rsidRDefault="00E12A4A" w:rsidP="008271FE">
      <w:pPr>
        <w:pStyle w:val="a5"/>
        <w:numPr>
          <w:ilvl w:val="1"/>
          <w:numId w:val="8"/>
        </w:numPr>
        <w:tabs>
          <w:tab w:val="left" w:pos="1297"/>
        </w:tabs>
        <w:spacing w:before="22"/>
        <w:ind w:hanging="361"/>
        <w:rPr>
          <w:sz w:val="24"/>
        </w:rPr>
      </w:pPr>
      <w:r>
        <w:rPr>
          <w:sz w:val="24"/>
        </w:rPr>
        <w:t>Специфични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обучителни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деца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обучителни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трудности;</w:t>
      </w:r>
    </w:p>
    <w:p w:rsidR="00477B9F" w:rsidRDefault="00E12A4A">
      <w:pPr>
        <w:pStyle w:val="a5"/>
        <w:numPr>
          <w:ilvl w:val="1"/>
          <w:numId w:val="8"/>
        </w:numPr>
        <w:tabs>
          <w:tab w:val="left" w:pos="1297"/>
        </w:tabs>
        <w:ind w:hanging="361"/>
        <w:rPr>
          <w:sz w:val="24"/>
        </w:rPr>
      </w:pPr>
      <w:r>
        <w:rPr>
          <w:sz w:val="24"/>
        </w:rPr>
        <w:t>Иновативност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креативност.</w:t>
      </w:r>
      <w:r>
        <w:rPr>
          <w:spacing w:val="-2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интерактивните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методи;</w:t>
      </w:r>
    </w:p>
    <w:p w:rsidR="00477B9F" w:rsidRPr="00B806DA" w:rsidRDefault="00E12A4A" w:rsidP="00B806DA">
      <w:pPr>
        <w:pStyle w:val="a5"/>
        <w:numPr>
          <w:ilvl w:val="1"/>
          <w:numId w:val="8"/>
        </w:numPr>
        <w:tabs>
          <w:tab w:val="left" w:pos="1297"/>
        </w:tabs>
        <w:spacing w:before="43"/>
        <w:ind w:hanging="361"/>
        <w:rPr>
          <w:sz w:val="24"/>
        </w:rPr>
      </w:pP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детето.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образованието;</w:t>
      </w:r>
    </w:p>
    <w:p w:rsidR="00477B9F" w:rsidRDefault="00E12A4A">
      <w:pPr>
        <w:pStyle w:val="a5"/>
        <w:numPr>
          <w:ilvl w:val="1"/>
          <w:numId w:val="8"/>
        </w:numPr>
        <w:tabs>
          <w:tab w:val="left" w:pos="1297"/>
        </w:tabs>
        <w:ind w:hanging="361"/>
        <w:rPr>
          <w:sz w:val="24"/>
        </w:rPr>
      </w:pPr>
      <w:proofErr w:type="spellStart"/>
      <w:r>
        <w:rPr>
          <w:sz w:val="24"/>
        </w:rPr>
        <w:t>Компетентностния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ДГ.</w:t>
      </w:r>
    </w:p>
    <w:p w:rsidR="00477B9F" w:rsidRDefault="00477B9F">
      <w:pPr>
        <w:rPr>
          <w:sz w:val="24"/>
        </w:rPr>
        <w:sectPr w:rsidR="00477B9F">
          <w:footerReference w:type="default" r:id="rId10"/>
          <w:pgSz w:w="16840" w:h="11910" w:orient="landscape"/>
          <w:pgMar w:top="1100" w:right="920" w:bottom="1120" w:left="1200" w:header="0" w:footer="923" w:gutter="0"/>
          <w:pgNumType w:start="2"/>
          <w:cols w:space="708"/>
        </w:sectPr>
      </w:pPr>
    </w:p>
    <w:p w:rsidR="00477B9F" w:rsidRDefault="00477B9F">
      <w:pPr>
        <w:pStyle w:val="a3"/>
        <w:spacing w:before="7"/>
        <w:rPr>
          <w:sz w:val="18"/>
        </w:rPr>
      </w:pPr>
    </w:p>
    <w:p w:rsidR="00477B9F" w:rsidRDefault="00E12A4A">
      <w:pPr>
        <w:pStyle w:val="a3"/>
        <w:spacing w:before="90" w:line="276" w:lineRule="auto"/>
        <w:ind w:left="215" w:right="491" w:firstLine="466"/>
        <w:jc w:val="both"/>
      </w:pPr>
      <w:r>
        <w:t>Квалификационната дейност съдейства за подобряване качеството на работата на педагогическите специалисти</w:t>
      </w:r>
      <w:r>
        <w:rPr>
          <w:spacing w:val="1"/>
        </w:rPr>
        <w:t xml:space="preserve"> </w:t>
      </w:r>
      <w:r>
        <w:t>и успешното</w:t>
      </w:r>
      <w:r>
        <w:rPr>
          <w:spacing w:val="1"/>
        </w:rPr>
        <w:t xml:space="preserve"> </w:t>
      </w:r>
      <w:r>
        <w:t>усвояване на учебното съдържание от децата. Тя повишава мотивацията и професионалното развитие на учителите; съдейства за</w:t>
      </w:r>
      <w:r>
        <w:rPr>
          <w:spacing w:val="1"/>
        </w:rPr>
        <w:t xml:space="preserve"> </w:t>
      </w:r>
      <w:r>
        <w:t>подобряване на</w:t>
      </w:r>
      <w:r>
        <w:rPr>
          <w:spacing w:val="1"/>
        </w:rPr>
        <w:t xml:space="preserve"> </w:t>
      </w:r>
      <w:r>
        <w:t>организацията и</w:t>
      </w:r>
      <w:r>
        <w:rPr>
          <w:spacing w:val="1"/>
        </w:rPr>
        <w:t xml:space="preserve"> </w:t>
      </w:r>
      <w:r>
        <w:t>методиката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работа с децата. Различните квалификационни курсове</w:t>
      </w:r>
      <w:r>
        <w:rPr>
          <w:spacing w:val="1"/>
        </w:rPr>
        <w:t xml:space="preserve"> </w:t>
      </w:r>
      <w:r>
        <w:t>се включват</w:t>
      </w:r>
      <w:r>
        <w:rPr>
          <w:spacing w:val="1"/>
        </w:rPr>
        <w:t xml:space="preserve"> </w:t>
      </w:r>
      <w:r>
        <w:t>в плана за</w:t>
      </w:r>
      <w:r>
        <w:rPr>
          <w:spacing w:val="1"/>
        </w:rPr>
        <w:t xml:space="preserve"> </w:t>
      </w:r>
      <w:r>
        <w:t>квалификационна</w:t>
      </w:r>
      <w:r>
        <w:rPr>
          <w:spacing w:val="-2"/>
        </w:rPr>
        <w:t xml:space="preserve"> </w:t>
      </w:r>
      <w:r>
        <w:t>дейност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детската</w:t>
      </w:r>
      <w:r>
        <w:rPr>
          <w:spacing w:val="-1"/>
        </w:rPr>
        <w:t xml:space="preserve"> </w:t>
      </w:r>
      <w:r>
        <w:t>градина, който</w:t>
      </w:r>
      <w:r>
        <w:rPr>
          <w:spacing w:val="-1"/>
        </w:rPr>
        <w:t xml:space="preserve"> </w:t>
      </w:r>
      <w:r>
        <w:t>е неразделна</w:t>
      </w:r>
      <w:r>
        <w:rPr>
          <w:spacing w:val="-2"/>
        </w:rPr>
        <w:t xml:space="preserve"> </w:t>
      </w:r>
      <w:r>
        <w:t>част от годишния план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детската</w:t>
      </w:r>
      <w:r>
        <w:rPr>
          <w:spacing w:val="-1"/>
        </w:rPr>
        <w:t xml:space="preserve"> </w:t>
      </w:r>
      <w:r>
        <w:t>градина.</w:t>
      </w:r>
    </w:p>
    <w:p w:rsidR="00477B9F" w:rsidRDefault="00E12A4A">
      <w:pPr>
        <w:pStyle w:val="1"/>
        <w:numPr>
          <w:ilvl w:val="0"/>
          <w:numId w:val="9"/>
        </w:numPr>
        <w:tabs>
          <w:tab w:val="left" w:pos="923"/>
        </w:tabs>
        <w:spacing w:before="163"/>
        <w:ind w:left="922" w:hanging="241"/>
        <w:jc w:val="left"/>
      </w:pPr>
      <w:r>
        <w:t>Дефицити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педагогическите</w:t>
      </w:r>
      <w:r>
        <w:rPr>
          <w:spacing w:val="-4"/>
        </w:rPr>
        <w:t xml:space="preserve"> </w:t>
      </w:r>
      <w:r>
        <w:t>специалисти:</w:t>
      </w:r>
    </w:p>
    <w:p w:rsidR="00477B9F" w:rsidRDefault="00E12A4A">
      <w:pPr>
        <w:pStyle w:val="a3"/>
        <w:spacing w:before="200" w:line="276" w:lineRule="auto"/>
        <w:ind w:left="215" w:right="117" w:firstLine="852"/>
        <w:jc w:val="both"/>
      </w:pPr>
      <w:r>
        <w:t>Дефицитите/потребностите от квалификация на педагогическия персонал в детската градина се проучват в края на предходната и</w:t>
      </w:r>
      <w:r>
        <w:rPr>
          <w:spacing w:val="1"/>
        </w:rPr>
        <w:t xml:space="preserve"> </w:t>
      </w:r>
      <w:r>
        <w:t>началото на новата учебна година чрез анкети, дискусии на оперативни съвещания, разговори с комисията по квалификация и наблюдения</w:t>
      </w:r>
      <w:r>
        <w:rPr>
          <w:spacing w:val="1"/>
        </w:rPr>
        <w:t xml:space="preserve"> </w:t>
      </w:r>
      <w:r>
        <w:t>от страна на директора. Вземат се под внимание мненията, желанията, потребностите и нагласите на педагогическите кадри. Проучените</w:t>
      </w:r>
      <w:r>
        <w:rPr>
          <w:spacing w:val="1"/>
        </w:rPr>
        <w:t xml:space="preserve"> </w:t>
      </w:r>
      <w:r>
        <w:t>потребности се</w:t>
      </w:r>
      <w:r>
        <w:rPr>
          <w:spacing w:val="-2"/>
        </w:rPr>
        <w:t xml:space="preserve"> </w:t>
      </w:r>
      <w:r>
        <w:t>обобщават</w:t>
      </w:r>
      <w:r>
        <w:rPr>
          <w:spacing w:val="-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комисията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квалификация.</w:t>
      </w:r>
      <w:r>
        <w:rPr>
          <w:spacing w:val="-1"/>
        </w:rPr>
        <w:t xml:space="preserve"> </w:t>
      </w:r>
      <w:r>
        <w:t>Въз</w:t>
      </w:r>
      <w:r>
        <w:rPr>
          <w:spacing w:val="1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проучените потребности</w:t>
      </w:r>
      <w:r>
        <w:rPr>
          <w:spacing w:val="3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изграден</w:t>
      </w:r>
      <w:r>
        <w:rPr>
          <w:spacing w:val="-1"/>
        </w:rPr>
        <w:t xml:space="preserve"> </w:t>
      </w:r>
      <w:r>
        <w:t>настоящия план.</w:t>
      </w:r>
    </w:p>
    <w:p w:rsidR="00477B9F" w:rsidRDefault="00E12A4A">
      <w:pPr>
        <w:pStyle w:val="a3"/>
        <w:ind w:left="1068"/>
        <w:jc w:val="both"/>
      </w:pPr>
      <w:r>
        <w:t>Определените</w:t>
      </w:r>
      <w:r>
        <w:rPr>
          <w:spacing w:val="-3"/>
        </w:rPr>
        <w:t xml:space="preserve"> </w:t>
      </w:r>
      <w:r>
        <w:t>дефицити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учебната</w:t>
      </w:r>
      <w:r>
        <w:rPr>
          <w:spacing w:val="-2"/>
        </w:rPr>
        <w:t xml:space="preserve"> </w:t>
      </w:r>
      <w:r w:rsidR="00E34601">
        <w:t>2024/2025</w:t>
      </w:r>
      <w:r>
        <w:rPr>
          <w:spacing w:val="-1"/>
        </w:rPr>
        <w:t xml:space="preserve"> </w:t>
      </w:r>
      <w:r>
        <w:t>година</w:t>
      </w:r>
      <w:r>
        <w:rPr>
          <w:spacing w:val="-3"/>
        </w:rPr>
        <w:t xml:space="preserve"> </w:t>
      </w:r>
      <w:r>
        <w:t>са:</w:t>
      </w:r>
    </w:p>
    <w:p w:rsidR="00477B9F" w:rsidRDefault="00477B9F">
      <w:pPr>
        <w:pStyle w:val="a3"/>
        <w:spacing w:before="1"/>
        <w:rPr>
          <w:sz w:val="31"/>
        </w:rPr>
      </w:pPr>
    </w:p>
    <w:p w:rsidR="00477B9F" w:rsidRPr="00E34601" w:rsidRDefault="00E12A4A" w:rsidP="00E34601">
      <w:pPr>
        <w:pStyle w:val="a5"/>
        <w:numPr>
          <w:ilvl w:val="1"/>
          <w:numId w:val="9"/>
        </w:numPr>
        <w:tabs>
          <w:tab w:val="left" w:pos="1633"/>
        </w:tabs>
        <w:spacing w:before="0" w:line="276" w:lineRule="auto"/>
        <w:ind w:right="506" w:hanging="360"/>
        <w:jc w:val="both"/>
        <w:rPr>
          <w:sz w:val="24"/>
        </w:rPr>
      </w:pPr>
      <w:r>
        <w:rPr>
          <w:sz w:val="24"/>
        </w:rPr>
        <w:t>Гражданско, здравно, екологично и интеркултурно образование на детето като интердисциплинарен комплекс, насочен</w:t>
      </w:r>
      <w:r>
        <w:rPr>
          <w:spacing w:val="1"/>
          <w:sz w:val="24"/>
        </w:rPr>
        <w:t xml:space="preserve"> </w:t>
      </w:r>
      <w:r>
        <w:rPr>
          <w:sz w:val="24"/>
        </w:rPr>
        <w:t>към придобиване на социална, гражданска и интеркултурна компетентност и компетентност свързана със здравето и</w:t>
      </w:r>
      <w:r>
        <w:rPr>
          <w:spacing w:val="1"/>
          <w:sz w:val="24"/>
        </w:rPr>
        <w:t xml:space="preserve"> </w:t>
      </w:r>
      <w:r>
        <w:rPr>
          <w:sz w:val="24"/>
        </w:rPr>
        <w:t>екологичното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образование;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spacing w:before="0" w:line="272" w:lineRule="exact"/>
        <w:ind w:left="1632" w:hanging="337"/>
        <w:rPr>
          <w:sz w:val="24"/>
        </w:rPr>
      </w:pPr>
      <w:r>
        <w:rPr>
          <w:sz w:val="24"/>
        </w:rPr>
        <w:t>„Документационна</w:t>
      </w:r>
      <w:r>
        <w:rPr>
          <w:spacing w:val="-4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-2"/>
          <w:sz w:val="24"/>
        </w:rPr>
        <w:t xml:space="preserve"> </w:t>
      </w:r>
      <w:r>
        <w:rPr>
          <w:sz w:val="24"/>
        </w:rPr>
        <w:t>архивиране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документите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архива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образователната</w:t>
      </w:r>
      <w:r>
        <w:rPr>
          <w:spacing w:val="-3"/>
          <w:sz w:val="24"/>
        </w:rPr>
        <w:t xml:space="preserve"> </w:t>
      </w:r>
      <w:r>
        <w:rPr>
          <w:sz w:val="24"/>
        </w:rPr>
        <w:t>институция“;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ind w:left="1632" w:hanging="337"/>
        <w:rPr>
          <w:sz w:val="24"/>
        </w:rPr>
      </w:pPr>
      <w:r>
        <w:rPr>
          <w:sz w:val="24"/>
        </w:rPr>
        <w:t>Диагностика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постигнатите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резултати у</w:t>
      </w:r>
      <w:r>
        <w:rPr>
          <w:spacing w:val="-7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предучилищна</w:t>
      </w:r>
      <w:r>
        <w:rPr>
          <w:spacing w:val="54"/>
          <w:sz w:val="24"/>
        </w:rPr>
        <w:t xml:space="preserve"> </w:t>
      </w:r>
      <w:r>
        <w:rPr>
          <w:sz w:val="24"/>
        </w:rPr>
        <w:t>възраст.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инструментариум;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ind w:left="1632" w:hanging="337"/>
        <w:rPr>
          <w:sz w:val="24"/>
        </w:rPr>
      </w:pPr>
      <w:r>
        <w:rPr>
          <w:sz w:val="24"/>
        </w:rPr>
        <w:t>Безопасност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пътищата;</w:t>
      </w:r>
    </w:p>
    <w:p w:rsidR="00477B9F" w:rsidRPr="008271FE" w:rsidRDefault="00E12A4A" w:rsidP="008271FE">
      <w:pPr>
        <w:pStyle w:val="a5"/>
        <w:numPr>
          <w:ilvl w:val="1"/>
          <w:numId w:val="9"/>
        </w:numPr>
        <w:tabs>
          <w:tab w:val="left" w:pos="1633"/>
        </w:tabs>
        <w:spacing w:before="43"/>
        <w:ind w:left="1632" w:hanging="337"/>
        <w:rPr>
          <w:sz w:val="24"/>
        </w:rPr>
      </w:pPr>
      <w:r>
        <w:rPr>
          <w:sz w:val="24"/>
        </w:rPr>
        <w:t>Иновации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ПВ</w:t>
      </w:r>
      <w:r>
        <w:rPr>
          <w:spacing w:val="-4"/>
          <w:sz w:val="24"/>
        </w:rPr>
        <w:t xml:space="preserve"> </w:t>
      </w:r>
      <w:r>
        <w:rPr>
          <w:sz w:val="24"/>
        </w:rPr>
        <w:t>чрез</w:t>
      </w:r>
      <w:r>
        <w:rPr>
          <w:spacing w:val="-3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открити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практики;</w:t>
      </w:r>
      <w:r>
        <w:rPr>
          <w:spacing w:val="-4"/>
          <w:sz w:val="24"/>
        </w:rPr>
        <w:t xml:space="preserve"> </w:t>
      </w:r>
      <w:r>
        <w:rPr>
          <w:sz w:val="24"/>
        </w:rPr>
        <w:t>споделяне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опит;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научни</w:t>
      </w:r>
      <w:r>
        <w:rPr>
          <w:spacing w:val="-2"/>
          <w:sz w:val="24"/>
        </w:rPr>
        <w:t xml:space="preserve"> </w:t>
      </w:r>
      <w:r>
        <w:rPr>
          <w:sz w:val="24"/>
        </w:rPr>
        <w:t>форуми;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ind w:left="1632" w:hanging="337"/>
        <w:rPr>
          <w:sz w:val="24"/>
        </w:rPr>
      </w:pPr>
      <w:r>
        <w:rPr>
          <w:sz w:val="24"/>
        </w:rPr>
        <w:t>ИКТ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ind w:left="1632" w:hanging="337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данни;</w:t>
      </w:r>
    </w:p>
    <w:p w:rsidR="00477B9F" w:rsidRDefault="00E12A4A">
      <w:pPr>
        <w:pStyle w:val="a5"/>
        <w:numPr>
          <w:ilvl w:val="1"/>
          <w:numId w:val="9"/>
        </w:numPr>
        <w:tabs>
          <w:tab w:val="left" w:pos="1633"/>
        </w:tabs>
        <w:ind w:left="1632" w:hanging="337"/>
        <w:rPr>
          <w:sz w:val="24"/>
        </w:rPr>
      </w:pP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приобщаващо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включващо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обучение.</w:t>
      </w:r>
    </w:p>
    <w:p w:rsidR="00477B9F" w:rsidRDefault="00477B9F">
      <w:pPr>
        <w:rPr>
          <w:sz w:val="24"/>
        </w:rPr>
        <w:sectPr w:rsidR="00477B9F">
          <w:pgSz w:w="16840" w:h="11910" w:orient="landscape"/>
          <w:pgMar w:top="1100" w:right="920" w:bottom="1260" w:left="1200" w:header="0" w:footer="923" w:gutter="0"/>
          <w:cols w:space="708"/>
        </w:sectPr>
      </w:pPr>
    </w:p>
    <w:p w:rsidR="00477B9F" w:rsidRDefault="00477B9F">
      <w:pPr>
        <w:pStyle w:val="a3"/>
        <w:spacing w:before="9"/>
        <w:rPr>
          <w:sz w:val="18"/>
        </w:rPr>
      </w:pPr>
    </w:p>
    <w:p w:rsidR="00477B9F" w:rsidRDefault="00E12A4A">
      <w:pPr>
        <w:pStyle w:val="1"/>
      </w:pPr>
      <w:r>
        <w:t>IІ.</w:t>
      </w:r>
      <w:r>
        <w:rPr>
          <w:spacing w:val="-4"/>
        </w:rPr>
        <w:t xml:space="preserve"> </w:t>
      </w:r>
      <w:r>
        <w:t>ПРИОРИТЕТИ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КВАЛИФИКАЦИЯ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ОПРЕДЕЛЯНЕ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ЦЕЛЕВИ</w:t>
      </w:r>
      <w:r>
        <w:rPr>
          <w:spacing w:val="-2"/>
        </w:rPr>
        <w:t xml:space="preserve"> </w:t>
      </w:r>
      <w:r>
        <w:t>ГРУПИ</w:t>
      </w:r>
    </w:p>
    <w:p w:rsidR="00477B9F" w:rsidRDefault="00E12A4A">
      <w:pPr>
        <w:spacing w:before="202"/>
        <w:ind w:left="859"/>
        <w:rPr>
          <w:b/>
          <w:sz w:val="24"/>
        </w:rPr>
      </w:pPr>
      <w:r>
        <w:rPr>
          <w:b/>
          <w:sz w:val="24"/>
        </w:rPr>
        <w:t>1.Приоритети: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  <w:tab w:val="left" w:pos="2810"/>
        </w:tabs>
        <w:spacing w:before="199" w:line="276" w:lineRule="auto"/>
        <w:ind w:right="509"/>
        <w:rPr>
          <w:sz w:val="24"/>
        </w:rPr>
      </w:pPr>
      <w:r>
        <w:rPr>
          <w:sz w:val="24"/>
        </w:rPr>
        <w:t>Стимулиране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учителите</w:t>
      </w:r>
      <w:r>
        <w:rPr>
          <w:spacing w:val="49"/>
          <w:sz w:val="24"/>
        </w:rPr>
        <w:t xml:space="preserve"> </w:t>
      </w:r>
      <w:r>
        <w:rPr>
          <w:sz w:val="24"/>
        </w:rPr>
        <w:t>към</w:t>
      </w:r>
      <w:r>
        <w:rPr>
          <w:spacing w:val="50"/>
          <w:sz w:val="24"/>
        </w:rPr>
        <w:t xml:space="preserve"> </w:t>
      </w:r>
      <w:r>
        <w:rPr>
          <w:sz w:val="24"/>
        </w:rPr>
        <w:t>самоподготовка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усъвършенстване,</w:t>
      </w:r>
      <w:r>
        <w:rPr>
          <w:spacing w:val="50"/>
          <w:sz w:val="24"/>
        </w:rPr>
        <w:t xml:space="preserve"> </w:t>
      </w:r>
      <w:r>
        <w:rPr>
          <w:sz w:val="24"/>
        </w:rPr>
        <w:t>към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49"/>
          <w:sz w:val="24"/>
        </w:rPr>
        <w:t xml:space="preserve"> </w:t>
      </w:r>
      <w:r>
        <w:rPr>
          <w:sz w:val="24"/>
        </w:rPr>
        <w:t>преподаване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48"/>
          <w:sz w:val="24"/>
        </w:rPr>
        <w:t xml:space="preserve"> </w:t>
      </w:r>
      <w:r>
        <w:rPr>
          <w:sz w:val="24"/>
        </w:rPr>
        <w:t>чрез</w:t>
      </w:r>
      <w:r>
        <w:rPr>
          <w:spacing w:val="51"/>
          <w:sz w:val="24"/>
        </w:rPr>
        <w:t xml:space="preserve"> </w:t>
      </w:r>
      <w:r>
        <w:rPr>
          <w:sz w:val="24"/>
        </w:rPr>
        <w:t>обмяна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опит</w:t>
      </w:r>
      <w:r>
        <w:rPr>
          <w:spacing w:val="-1"/>
          <w:sz w:val="24"/>
        </w:rPr>
        <w:t xml:space="preserve"> </w:t>
      </w:r>
      <w:r>
        <w:rPr>
          <w:sz w:val="24"/>
        </w:rPr>
        <w:t>и екипна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2"/>
        <w:ind w:hanging="361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резултатност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нея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предучилищното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40"/>
        <w:ind w:hanging="361"/>
        <w:rPr>
          <w:sz w:val="24"/>
        </w:rPr>
      </w:pPr>
      <w:r>
        <w:rPr>
          <w:sz w:val="24"/>
        </w:rPr>
        <w:t>Повишаване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научната,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учителите.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42"/>
        <w:ind w:hanging="361"/>
        <w:rPr>
          <w:sz w:val="24"/>
        </w:rPr>
      </w:pPr>
      <w:r>
        <w:rPr>
          <w:sz w:val="24"/>
        </w:rPr>
        <w:t>Усъвършенстване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професионалните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учителите.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ind w:hanging="361"/>
        <w:rPr>
          <w:sz w:val="24"/>
        </w:rPr>
      </w:pPr>
      <w:r>
        <w:rPr>
          <w:sz w:val="24"/>
        </w:rPr>
        <w:t>Промяна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професионалните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нагласи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43"/>
        <w:ind w:hanging="361"/>
        <w:rPr>
          <w:sz w:val="24"/>
        </w:rPr>
      </w:pPr>
      <w:r>
        <w:rPr>
          <w:sz w:val="24"/>
        </w:rPr>
        <w:t>Усъвършенстване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5"/>
          <w:sz w:val="24"/>
        </w:rPr>
        <w:t xml:space="preserve"> </w:t>
      </w:r>
      <w:r>
        <w:rPr>
          <w:sz w:val="24"/>
        </w:rPr>
        <w:t>екип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информационните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line="276" w:lineRule="auto"/>
        <w:ind w:right="496"/>
        <w:jc w:val="both"/>
        <w:rPr>
          <w:sz w:val="24"/>
        </w:rPr>
      </w:pPr>
      <w:r>
        <w:rPr>
          <w:sz w:val="24"/>
        </w:rPr>
        <w:t>Създаване на условия за спазване на ДОС и функциониране на детската градина</w:t>
      </w:r>
      <w:r>
        <w:rPr>
          <w:spacing w:val="1"/>
          <w:sz w:val="24"/>
        </w:rPr>
        <w:t xml:space="preserve"> </w:t>
      </w:r>
      <w:r>
        <w:rPr>
          <w:sz w:val="24"/>
        </w:rPr>
        <w:t>в съответствие с нормативните изисквания чрез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по-добро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равнище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 от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педагогическия персонал.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0" w:line="276" w:lineRule="auto"/>
        <w:ind w:right="493"/>
        <w:jc w:val="both"/>
        <w:rPr>
          <w:sz w:val="24"/>
        </w:rPr>
      </w:pPr>
      <w:r>
        <w:rPr>
          <w:sz w:val="24"/>
        </w:rPr>
        <w:t>Оптимизиране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чрез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експерти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РУО</w:t>
      </w:r>
      <w:r>
        <w:rPr>
          <w:spacing w:val="1"/>
          <w:sz w:val="24"/>
        </w:rPr>
        <w:t xml:space="preserve"> </w:t>
      </w:r>
      <w:r w:rsidR="00EC476D">
        <w:rPr>
          <w:sz w:val="24"/>
        </w:rPr>
        <w:t xml:space="preserve">–Плевен 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учебно-технически средства.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0" w:line="276" w:lineRule="auto"/>
        <w:ind w:right="493"/>
        <w:jc w:val="both"/>
        <w:rPr>
          <w:sz w:val="24"/>
        </w:rPr>
      </w:pPr>
      <w:r>
        <w:rPr>
          <w:sz w:val="24"/>
        </w:rPr>
        <w:t>Повишаване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самочувствието,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самоусъвършенстване,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удовлетвореността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педагозите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придобитите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успешната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партньорство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сътрудничество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културни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институции</w:t>
      </w:r>
      <w:r>
        <w:rPr>
          <w:spacing w:val="-1"/>
          <w:sz w:val="24"/>
        </w:rPr>
        <w:t xml:space="preserve"> </w:t>
      </w:r>
      <w:r>
        <w:rPr>
          <w:sz w:val="24"/>
        </w:rPr>
        <w:t>и родителската общност.</w:t>
      </w:r>
    </w:p>
    <w:p w:rsidR="00477B9F" w:rsidRDefault="00E12A4A">
      <w:pPr>
        <w:pStyle w:val="a5"/>
        <w:numPr>
          <w:ilvl w:val="0"/>
          <w:numId w:val="7"/>
        </w:numPr>
        <w:tabs>
          <w:tab w:val="left" w:pos="860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Утвърждаване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творческа</w:t>
      </w:r>
      <w:r>
        <w:rPr>
          <w:spacing w:val="-2"/>
          <w:sz w:val="24"/>
        </w:rPr>
        <w:t xml:space="preserve"> </w:t>
      </w:r>
      <w:r>
        <w:rPr>
          <w:sz w:val="24"/>
        </w:rPr>
        <w:t>атмосфера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колектива,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гарантираща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търпимост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2"/>
          <w:sz w:val="24"/>
        </w:rPr>
        <w:t xml:space="preserve"> </w:t>
      </w:r>
      <w:r>
        <w:rPr>
          <w:sz w:val="24"/>
        </w:rPr>
        <w:t>чуждото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мнение.</w:t>
      </w:r>
    </w:p>
    <w:p w:rsidR="00477B9F" w:rsidRDefault="00477B9F">
      <w:pPr>
        <w:pStyle w:val="a3"/>
        <w:rPr>
          <w:sz w:val="26"/>
        </w:rPr>
      </w:pPr>
    </w:p>
    <w:p w:rsidR="00477B9F" w:rsidRDefault="00477B9F">
      <w:pPr>
        <w:pStyle w:val="a3"/>
        <w:spacing w:before="1"/>
        <w:rPr>
          <w:sz w:val="23"/>
        </w:rPr>
      </w:pPr>
    </w:p>
    <w:p w:rsidR="00477B9F" w:rsidRDefault="00E12A4A">
      <w:pPr>
        <w:pStyle w:val="1"/>
        <w:numPr>
          <w:ilvl w:val="1"/>
          <w:numId w:val="7"/>
        </w:numPr>
        <w:tabs>
          <w:tab w:val="left" w:pos="1100"/>
        </w:tabs>
        <w:spacing w:before="0"/>
        <w:ind w:hanging="241"/>
      </w:pPr>
      <w:r>
        <w:t>Целеви</w:t>
      </w:r>
      <w:r>
        <w:rPr>
          <w:spacing w:val="-1"/>
        </w:rPr>
        <w:t xml:space="preserve"> </w:t>
      </w:r>
      <w:r>
        <w:t>групи:</w:t>
      </w:r>
    </w:p>
    <w:p w:rsidR="00477B9F" w:rsidRDefault="00477B9F">
      <w:pPr>
        <w:pStyle w:val="a3"/>
        <w:spacing w:before="8"/>
        <w:rPr>
          <w:b/>
          <w:sz w:val="30"/>
        </w:rPr>
      </w:pPr>
    </w:p>
    <w:p w:rsidR="00477B9F" w:rsidRDefault="00E12A4A">
      <w:pPr>
        <w:pStyle w:val="a5"/>
        <w:numPr>
          <w:ilvl w:val="2"/>
          <w:numId w:val="7"/>
        </w:numPr>
        <w:tabs>
          <w:tab w:val="left" w:pos="2340"/>
          <w:tab w:val="left" w:pos="2341"/>
        </w:tabs>
        <w:spacing w:before="0"/>
        <w:ind w:hanging="1045"/>
        <w:rPr>
          <w:sz w:val="24"/>
        </w:rPr>
      </w:pPr>
      <w:r>
        <w:rPr>
          <w:sz w:val="24"/>
          <w:u w:val="single"/>
        </w:rPr>
        <w:t>Педагогически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персонал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Директор;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учители;</w:t>
      </w:r>
      <w:r>
        <w:rPr>
          <w:spacing w:val="-3"/>
          <w:sz w:val="24"/>
        </w:rPr>
        <w:t xml:space="preserve"> </w:t>
      </w:r>
      <w:r w:rsidR="008271FE">
        <w:rPr>
          <w:sz w:val="24"/>
        </w:rPr>
        <w:t>Учител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</w:p>
    <w:p w:rsidR="00477B9F" w:rsidRDefault="00E12A4A">
      <w:pPr>
        <w:pStyle w:val="a5"/>
        <w:numPr>
          <w:ilvl w:val="2"/>
          <w:numId w:val="7"/>
        </w:numPr>
        <w:tabs>
          <w:tab w:val="left" w:pos="2340"/>
          <w:tab w:val="left" w:pos="2341"/>
          <w:tab w:val="left" w:pos="11763"/>
          <w:tab w:val="left" w:pos="13014"/>
        </w:tabs>
        <w:spacing w:line="278" w:lineRule="auto"/>
        <w:ind w:left="1656" w:right="490" w:hanging="360"/>
        <w:rPr>
          <w:sz w:val="24"/>
        </w:rPr>
      </w:pPr>
      <w:r>
        <w:rPr>
          <w:sz w:val="24"/>
          <w:u w:val="single"/>
        </w:rPr>
        <w:t>Непедагогически</w:t>
      </w:r>
      <w:r>
        <w:rPr>
          <w:spacing w:val="73"/>
          <w:sz w:val="24"/>
          <w:u w:val="single"/>
        </w:rPr>
        <w:t xml:space="preserve"> </w:t>
      </w:r>
      <w:r>
        <w:rPr>
          <w:sz w:val="24"/>
          <w:u w:val="single"/>
        </w:rPr>
        <w:t>персонал:</w:t>
      </w:r>
      <w:r>
        <w:rPr>
          <w:spacing w:val="74"/>
          <w:sz w:val="24"/>
        </w:rPr>
        <w:t xml:space="preserve"> </w:t>
      </w:r>
      <w:r>
        <w:rPr>
          <w:spacing w:val="72"/>
          <w:sz w:val="24"/>
        </w:rPr>
        <w:t xml:space="preserve"> </w:t>
      </w:r>
      <w:r w:rsidR="006D6306">
        <w:rPr>
          <w:sz w:val="24"/>
        </w:rPr>
        <w:t>Медицинска</w:t>
      </w:r>
      <w:r>
        <w:rPr>
          <w:spacing w:val="73"/>
          <w:sz w:val="24"/>
        </w:rPr>
        <w:t xml:space="preserve"> </w:t>
      </w:r>
      <w:r w:rsidR="006D6306">
        <w:rPr>
          <w:sz w:val="24"/>
        </w:rPr>
        <w:t>сестра ,Домакин</w:t>
      </w:r>
      <w:r w:rsidR="008271FE">
        <w:rPr>
          <w:sz w:val="24"/>
        </w:rPr>
        <w:t xml:space="preserve"> </w:t>
      </w:r>
      <w:r w:rsidR="006D6306">
        <w:rPr>
          <w:sz w:val="24"/>
        </w:rPr>
        <w:t>,</w:t>
      </w:r>
      <w:r>
        <w:rPr>
          <w:sz w:val="24"/>
        </w:rPr>
        <w:t>Помощник-</w:t>
      </w:r>
      <w:r>
        <w:rPr>
          <w:spacing w:val="-57"/>
          <w:sz w:val="24"/>
        </w:rPr>
        <w:t xml:space="preserve"> </w:t>
      </w:r>
      <w:r>
        <w:rPr>
          <w:sz w:val="24"/>
        </w:rPr>
        <w:t>възпитатели;</w:t>
      </w:r>
      <w:r>
        <w:rPr>
          <w:spacing w:val="-1"/>
          <w:sz w:val="24"/>
        </w:rPr>
        <w:t xml:space="preserve"> </w:t>
      </w:r>
      <w:r w:rsidR="006D6306">
        <w:rPr>
          <w:sz w:val="24"/>
        </w:rPr>
        <w:t>Огняр; Готвач</w:t>
      </w:r>
    </w:p>
    <w:p w:rsidR="00477B9F" w:rsidRDefault="00477B9F">
      <w:pPr>
        <w:spacing w:line="278" w:lineRule="auto"/>
        <w:rPr>
          <w:sz w:val="24"/>
        </w:rPr>
        <w:sectPr w:rsidR="00477B9F">
          <w:pgSz w:w="16840" w:h="11910" w:orient="landscape"/>
          <w:pgMar w:top="1100" w:right="920" w:bottom="1260" w:left="1200" w:header="0" w:footer="923" w:gutter="0"/>
          <w:cols w:space="708"/>
        </w:sectPr>
      </w:pPr>
    </w:p>
    <w:p w:rsidR="00477B9F" w:rsidRDefault="00477B9F">
      <w:pPr>
        <w:pStyle w:val="a3"/>
        <w:spacing w:before="9"/>
        <w:rPr>
          <w:sz w:val="18"/>
        </w:rPr>
      </w:pPr>
    </w:p>
    <w:p w:rsidR="00477B9F" w:rsidRDefault="00E12A4A">
      <w:pPr>
        <w:pStyle w:val="1"/>
        <w:ind w:left="576"/>
      </w:pPr>
      <w:r>
        <w:t>IІІ.ЦЕЛИ: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spacing w:before="200" w:line="276" w:lineRule="auto"/>
        <w:ind w:right="494" w:hanging="360"/>
        <w:jc w:val="both"/>
        <w:rPr>
          <w:sz w:val="24"/>
        </w:rPr>
      </w:pPr>
      <w:r>
        <w:rPr>
          <w:sz w:val="24"/>
        </w:rPr>
        <w:t>Квалификация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педагогическите кадри на ДГ </w:t>
      </w:r>
      <w:r w:rsidR="006D6306">
        <w:rPr>
          <w:sz w:val="24"/>
        </w:rPr>
        <w:t>„Бреза“, Комарево</w:t>
      </w:r>
      <w:r>
        <w:rPr>
          <w:sz w:val="24"/>
        </w:rPr>
        <w:t>, съобразно изискванията на НАРЕДБА № 15 от 22 юли 2019</w:t>
      </w:r>
      <w:r>
        <w:rPr>
          <w:spacing w:val="1"/>
          <w:sz w:val="24"/>
        </w:rPr>
        <w:t xml:space="preserve"> </w:t>
      </w:r>
      <w:r>
        <w:rPr>
          <w:sz w:val="24"/>
        </w:rPr>
        <w:t>г. за статута и професионалното развитие на учителите, директорите и другите педагогически специалисти – въвеждаща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продължаваща.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spacing w:before="0" w:line="276" w:lineRule="auto"/>
        <w:ind w:right="497" w:hanging="360"/>
        <w:jc w:val="both"/>
        <w:rPr>
          <w:sz w:val="24"/>
        </w:rPr>
      </w:pPr>
      <w:r>
        <w:rPr>
          <w:sz w:val="24"/>
        </w:rPr>
        <w:t>Повишаване на научната, педагогическата и методическата подготовка на педагогическите специалисти за осъществяване 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възпитателни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организиране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процес.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spacing w:before="2"/>
        <w:ind w:left="924" w:hanging="349"/>
        <w:jc w:val="both"/>
        <w:rPr>
          <w:sz w:val="24"/>
        </w:rPr>
      </w:pPr>
      <w:r>
        <w:rPr>
          <w:sz w:val="24"/>
        </w:rPr>
        <w:t>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насочена</w:t>
      </w:r>
      <w:r>
        <w:rPr>
          <w:spacing w:val="-3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резултата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пряката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работа.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ind w:left="924" w:hanging="349"/>
        <w:jc w:val="both"/>
        <w:rPr>
          <w:sz w:val="24"/>
        </w:rPr>
      </w:pPr>
      <w:r>
        <w:rPr>
          <w:sz w:val="24"/>
        </w:rPr>
        <w:t>Създаване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професионално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самоусъвършенстване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 учителите.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spacing w:line="276" w:lineRule="auto"/>
        <w:ind w:right="493" w:hanging="360"/>
        <w:jc w:val="both"/>
        <w:rPr>
          <w:sz w:val="24"/>
        </w:rPr>
      </w:pPr>
      <w:r>
        <w:rPr>
          <w:sz w:val="24"/>
        </w:rPr>
        <w:t>Усъвършенстване на професионалните умения, промяна и развитие на професионалните нагласи и ценности в съответствие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динамиката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общественото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</w:t>
      </w:r>
      <w:r>
        <w:rPr>
          <w:spacing w:val="1"/>
          <w:sz w:val="24"/>
        </w:rPr>
        <w:t xml:space="preserve"> </w:t>
      </w:r>
      <w:r>
        <w:rPr>
          <w:sz w:val="24"/>
        </w:rPr>
        <w:t>изисквания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държавната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придобитата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практиката. Споделяне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придобитата 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колегите.</w:t>
      </w:r>
    </w:p>
    <w:p w:rsidR="00477B9F" w:rsidRDefault="00E12A4A">
      <w:pPr>
        <w:pStyle w:val="a5"/>
        <w:numPr>
          <w:ilvl w:val="0"/>
          <w:numId w:val="6"/>
        </w:numPr>
        <w:tabs>
          <w:tab w:val="left" w:pos="925"/>
        </w:tabs>
        <w:spacing w:before="1"/>
        <w:ind w:left="924" w:hanging="349"/>
        <w:jc w:val="both"/>
        <w:rPr>
          <w:sz w:val="24"/>
        </w:rPr>
      </w:pPr>
      <w:r>
        <w:rPr>
          <w:sz w:val="24"/>
        </w:rPr>
        <w:t>„Учене</w:t>
      </w:r>
      <w:r>
        <w:rPr>
          <w:spacing w:val="-3"/>
          <w:sz w:val="24"/>
        </w:rPr>
        <w:t xml:space="preserve"> </w:t>
      </w:r>
      <w:r>
        <w:rPr>
          <w:sz w:val="24"/>
        </w:rPr>
        <w:t>през</w:t>
      </w:r>
      <w:r>
        <w:rPr>
          <w:spacing w:val="-2"/>
          <w:sz w:val="24"/>
        </w:rPr>
        <w:t xml:space="preserve"> </w:t>
      </w:r>
      <w:r>
        <w:rPr>
          <w:sz w:val="24"/>
        </w:rPr>
        <w:t>целия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живот“ –</w:t>
      </w:r>
      <w:r>
        <w:rPr>
          <w:spacing w:val="-2"/>
          <w:sz w:val="24"/>
        </w:rPr>
        <w:t xml:space="preserve"> </w:t>
      </w:r>
      <w:r>
        <w:rPr>
          <w:sz w:val="24"/>
        </w:rPr>
        <w:t>повишаване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всеки</w:t>
      </w:r>
      <w:r>
        <w:rPr>
          <w:spacing w:val="-2"/>
          <w:sz w:val="24"/>
        </w:rPr>
        <w:t xml:space="preserve"> </w:t>
      </w:r>
      <w:r>
        <w:rPr>
          <w:sz w:val="24"/>
        </w:rPr>
        <w:t>член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екипа,</w:t>
      </w:r>
      <w:r>
        <w:rPr>
          <w:spacing w:val="2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длъжността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желанието</w:t>
      </w:r>
      <w:r>
        <w:rPr>
          <w:spacing w:val="-2"/>
          <w:sz w:val="24"/>
        </w:rPr>
        <w:t xml:space="preserve"> </w:t>
      </w:r>
      <w:r>
        <w:rPr>
          <w:sz w:val="24"/>
        </w:rPr>
        <w:t>му.</w:t>
      </w:r>
    </w:p>
    <w:p w:rsidR="00477B9F" w:rsidRDefault="00477B9F">
      <w:pPr>
        <w:pStyle w:val="a3"/>
        <w:rPr>
          <w:sz w:val="26"/>
        </w:rPr>
      </w:pPr>
    </w:p>
    <w:p w:rsidR="00477B9F" w:rsidRDefault="00E12A4A">
      <w:pPr>
        <w:pStyle w:val="1"/>
        <w:spacing w:before="221"/>
        <w:ind w:left="576"/>
      </w:pPr>
      <w:r>
        <w:t>ІV.</w:t>
      </w:r>
      <w:r>
        <w:rPr>
          <w:spacing w:val="-3"/>
        </w:rPr>
        <w:t xml:space="preserve"> </w:t>
      </w:r>
      <w:r>
        <w:t>ОСНОВНИ ЗАДАЧИ: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spacing w:before="200"/>
        <w:ind w:hanging="349"/>
        <w:rPr>
          <w:sz w:val="24"/>
        </w:rPr>
      </w:pPr>
      <w:r>
        <w:rPr>
          <w:sz w:val="24"/>
        </w:rPr>
        <w:t>Да</w:t>
      </w:r>
      <w:r>
        <w:rPr>
          <w:spacing w:val="-5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организира</w:t>
      </w:r>
      <w:r>
        <w:rPr>
          <w:spacing w:val="-3"/>
          <w:sz w:val="24"/>
        </w:rPr>
        <w:t xml:space="preserve"> </w:t>
      </w:r>
      <w:r>
        <w:rPr>
          <w:sz w:val="24"/>
        </w:rPr>
        <w:t>вътрешна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външна квалификация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през учебната</w:t>
      </w:r>
      <w:r>
        <w:rPr>
          <w:spacing w:val="-2"/>
          <w:sz w:val="24"/>
        </w:rPr>
        <w:t xml:space="preserve"> </w:t>
      </w:r>
      <w:r w:rsidR="00E34601">
        <w:rPr>
          <w:sz w:val="24"/>
        </w:rPr>
        <w:t>2024/2025</w:t>
      </w:r>
      <w:r>
        <w:rPr>
          <w:spacing w:val="-2"/>
          <w:sz w:val="24"/>
        </w:rPr>
        <w:t xml:space="preserve"> </w:t>
      </w:r>
      <w:r>
        <w:rPr>
          <w:sz w:val="24"/>
        </w:rPr>
        <w:t>година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покриване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констатираните</w:t>
      </w:r>
      <w:r>
        <w:rPr>
          <w:spacing w:val="-3"/>
          <w:sz w:val="24"/>
        </w:rPr>
        <w:t xml:space="preserve"> </w:t>
      </w:r>
      <w:r>
        <w:rPr>
          <w:sz w:val="24"/>
        </w:rPr>
        <w:t>дефицити.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ind w:hanging="349"/>
        <w:rPr>
          <w:sz w:val="24"/>
        </w:rPr>
      </w:pPr>
      <w:r>
        <w:rPr>
          <w:sz w:val="24"/>
        </w:rPr>
        <w:t>Да</w:t>
      </w:r>
      <w:r>
        <w:rPr>
          <w:spacing w:val="-4"/>
          <w:sz w:val="24"/>
        </w:rPr>
        <w:t xml:space="preserve"> </w:t>
      </w:r>
      <w:r>
        <w:rPr>
          <w:sz w:val="24"/>
        </w:rPr>
        <w:t>се</w:t>
      </w:r>
      <w:r>
        <w:rPr>
          <w:spacing w:val="-3"/>
          <w:sz w:val="24"/>
        </w:rPr>
        <w:t xml:space="preserve"> </w:t>
      </w:r>
      <w:r>
        <w:rPr>
          <w:sz w:val="24"/>
        </w:rPr>
        <w:t>повиши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учителите</w:t>
      </w:r>
      <w:r>
        <w:rPr>
          <w:spacing w:val="-1"/>
          <w:sz w:val="24"/>
        </w:rPr>
        <w:t xml:space="preserve"> </w:t>
      </w:r>
      <w:r>
        <w:rPr>
          <w:sz w:val="24"/>
        </w:rPr>
        <w:t>във</w:t>
      </w:r>
      <w:r>
        <w:rPr>
          <w:spacing w:val="-3"/>
          <w:sz w:val="24"/>
        </w:rPr>
        <w:t xml:space="preserve"> </w:t>
      </w:r>
      <w:r>
        <w:rPr>
          <w:sz w:val="24"/>
        </w:rPr>
        <w:t>връзка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всички</w:t>
      </w:r>
      <w:r>
        <w:rPr>
          <w:spacing w:val="-1"/>
          <w:sz w:val="24"/>
        </w:rPr>
        <w:t xml:space="preserve"> </w:t>
      </w:r>
      <w:r>
        <w:rPr>
          <w:sz w:val="24"/>
        </w:rPr>
        <w:t>наредби</w:t>
      </w:r>
      <w:r>
        <w:rPr>
          <w:spacing w:val="-1"/>
          <w:sz w:val="24"/>
        </w:rPr>
        <w:t xml:space="preserve"> </w:t>
      </w:r>
      <w:r>
        <w:rPr>
          <w:sz w:val="24"/>
        </w:rPr>
        <w:t>към</w:t>
      </w:r>
      <w:r>
        <w:rPr>
          <w:spacing w:val="-3"/>
          <w:sz w:val="24"/>
        </w:rPr>
        <w:t xml:space="preserve"> </w:t>
      </w:r>
      <w:r>
        <w:rPr>
          <w:sz w:val="24"/>
        </w:rPr>
        <w:t>ЗПУО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Наредба</w:t>
      </w:r>
      <w:r>
        <w:rPr>
          <w:spacing w:val="-2"/>
          <w:sz w:val="24"/>
        </w:rPr>
        <w:t xml:space="preserve"> </w:t>
      </w:r>
      <w:r>
        <w:rPr>
          <w:sz w:val="24"/>
        </w:rPr>
        <w:t>№15/2019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spacing w:line="276" w:lineRule="auto"/>
        <w:ind w:left="936" w:right="493" w:hanging="360"/>
        <w:rPr>
          <w:sz w:val="24"/>
        </w:rPr>
      </w:pPr>
      <w:r>
        <w:rPr>
          <w:sz w:val="24"/>
        </w:rPr>
        <w:t>Да се стимулират учителите към самоподготовка и усъвършенстване на уменията им за работа с деца чрез ефективно използване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съвременни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мрежови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2"/>
          <w:sz w:val="24"/>
        </w:rPr>
        <w:t xml:space="preserve"> </w:t>
      </w:r>
      <w:r>
        <w:rPr>
          <w:sz w:val="24"/>
        </w:rPr>
        <w:t>чрез</w:t>
      </w:r>
      <w:r>
        <w:rPr>
          <w:spacing w:val="-2"/>
          <w:sz w:val="24"/>
        </w:rPr>
        <w:t xml:space="preserve"> </w:t>
      </w:r>
      <w:r>
        <w:rPr>
          <w:sz w:val="24"/>
        </w:rPr>
        <w:t>въвеждане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иновации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обмяна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практики.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spacing w:before="1" w:line="276" w:lineRule="auto"/>
        <w:ind w:left="936" w:right="505" w:hanging="360"/>
        <w:rPr>
          <w:sz w:val="24"/>
        </w:rPr>
      </w:pPr>
      <w:r>
        <w:rPr>
          <w:sz w:val="24"/>
        </w:rPr>
        <w:t>Да</w:t>
      </w:r>
      <w:r>
        <w:rPr>
          <w:spacing w:val="3"/>
          <w:sz w:val="24"/>
        </w:rPr>
        <w:t xml:space="preserve"> </w:t>
      </w:r>
      <w:r>
        <w:rPr>
          <w:sz w:val="24"/>
        </w:rPr>
        <w:t>се</w:t>
      </w:r>
      <w:r>
        <w:rPr>
          <w:spacing w:val="4"/>
          <w:sz w:val="24"/>
        </w:rPr>
        <w:t xml:space="preserve"> </w:t>
      </w:r>
      <w:r>
        <w:rPr>
          <w:sz w:val="24"/>
        </w:rPr>
        <w:t>създадат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делова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хуманна</w:t>
      </w:r>
      <w:r>
        <w:rPr>
          <w:spacing w:val="4"/>
          <w:sz w:val="24"/>
        </w:rPr>
        <w:t xml:space="preserve"> </w:t>
      </w:r>
      <w:r>
        <w:rPr>
          <w:sz w:val="24"/>
        </w:rPr>
        <w:t>атмосфера;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откритост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гласност</w:t>
      </w:r>
      <w:r>
        <w:rPr>
          <w:spacing w:val="5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постигане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неуспехи,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проблеми.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spacing w:before="0" w:line="276" w:lineRule="auto"/>
        <w:ind w:left="936" w:right="492" w:hanging="360"/>
        <w:rPr>
          <w:sz w:val="24"/>
        </w:rPr>
      </w:pPr>
      <w:r>
        <w:rPr>
          <w:sz w:val="24"/>
        </w:rPr>
        <w:t>Квалификационната</w:t>
      </w:r>
      <w:r>
        <w:rPr>
          <w:spacing w:val="34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35"/>
          <w:sz w:val="24"/>
        </w:rPr>
        <w:t xml:space="preserve"> </w:t>
      </w:r>
      <w:r>
        <w:rPr>
          <w:sz w:val="24"/>
        </w:rPr>
        <w:t>да</w:t>
      </w:r>
      <w:r>
        <w:rPr>
          <w:spacing w:val="34"/>
          <w:sz w:val="24"/>
        </w:rPr>
        <w:t xml:space="preserve"> </w:t>
      </w:r>
      <w:r>
        <w:rPr>
          <w:sz w:val="24"/>
        </w:rPr>
        <w:t>съдейства</w:t>
      </w:r>
      <w:r>
        <w:rPr>
          <w:spacing w:val="34"/>
          <w:sz w:val="24"/>
        </w:rPr>
        <w:t xml:space="preserve"> </w:t>
      </w:r>
      <w:r>
        <w:rPr>
          <w:sz w:val="24"/>
        </w:rPr>
        <w:t>за</w:t>
      </w:r>
      <w:r>
        <w:rPr>
          <w:spacing w:val="31"/>
          <w:sz w:val="24"/>
        </w:rPr>
        <w:t xml:space="preserve"> </w:t>
      </w:r>
      <w:r>
        <w:rPr>
          <w:sz w:val="24"/>
        </w:rPr>
        <w:t>успешното</w:t>
      </w:r>
      <w:r>
        <w:rPr>
          <w:spacing w:val="38"/>
          <w:sz w:val="24"/>
        </w:rPr>
        <w:t xml:space="preserve"> </w:t>
      </w:r>
      <w:r>
        <w:rPr>
          <w:sz w:val="24"/>
        </w:rPr>
        <w:t>усвояване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6"/>
          <w:sz w:val="24"/>
        </w:rPr>
        <w:t xml:space="preserve"> </w:t>
      </w:r>
      <w:r>
        <w:rPr>
          <w:sz w:val="24"/>
        </w:rPr>
        <w:t>учебното</w:t>
      </w:r>
      <w:r>
        <w:rPr>
          <w:spacing w:val="35"/>
          <w:sz w:val="24"/>
        </w:rPr>
        <w:t xml:space="preserve"> </w:t>
      </w:r>
      <w:r>
        <w:rPr>
          <w:sz w:val="24"/>
        </w:rPr>
        <w:t>съдържание</w:t>
      </w:r>
      <w:r>
        <w:rPr>
          <w:spacing w:val="43"/>
          <w:sz w:val="24"/>
        </w:rPr>
        <w:t xml:space="preserve"> </w:t>
      </w:r>
      <w:r>
        <w:rPr>
          <w:sz w:val="24"/>
        </w:rPr>
        <w:t>от</w:t>
      </w:r>
      <w:r>
        <w:rPr>
          <w:spacing w:val="35"/>
          <w:sz w:val="24"/>
        </w:rPr>
        <w:t xml:space="preserve"> </w:t>
      </w:r>
      <w:r>
        <w:rPr>
          <w:sz w:val="24"/>
        </w:rPr>
        <w:t>децата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цел</w:t>
      </w:r>
      <w:r>
        <w:rPr>
          <w:spacing w:val="35"/>
          <w:sz w:val="24"/>
        </w:rPr>
        <w:t xml:space="preserve"> </w:t>
      </w:r>
      <w:r>
        <w:rPr>
          <w:sz w:val="24"/>
        </w:rPr>
        <w:t>придобиване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ДОС за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уменията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решаване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проблеми.</w:t>
      </w:r>
    </w:p>
    <w:p w:rsidR="00477B9F" w:rsidRDefault="00E12A4A">
      <w:pPr>
        <w:pStyle w:val="a5"/>
        <w:numPr>
          <w:ilvl w:val="0"/>
          <w:numId w:val="5"/>
        </w:numPr>
        <w:tabs>
          <w:tab w:val="left" w:pos="925"/>
        </w:tabs>
        <w:spacing w:before="1" w:line="273" w:lineRule="auto"/>
        <w:ind w:left="936" w:right="506" w:hanging="360"/>
        <w:rPr>
          <w:sz w:val="24"/>
        </w:rPr>
      </w:pPr>
      <w:r>
        <w:rPr>
          <w:sz w:val="24"/>
        </w:rPr>
        <w:t>Да</w:t>
      </w:r>
      <w:r>
        <w:rPr>
          <w:spacing w:val="8"/>
          <w:sz w:val="24"/>
        </w:rPr>
        <w:t xml:space="preserve"> </w:t>
      </w:r>
      <w:r>
        <w:rPr>
          <w:sz w:val="24"/>
        </w:rPr>
        <w:t>се</w:t>
      </w:r>
      <w:r>
        <w:rPr>
          <w:spacing w:val="9"/>
          <w:sz w:val="24"/>
        </w:rPr>
        <w:t xml:space="preserve"> </w:t>
      </w:r>
      <w:r>
        <w:rPr>
          <w:sz w:val="24"/>
        </w:rPr>
        <w:t>създадат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провеждане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съдържателен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образователен</w:t>
      </w:r>
      <w:r>
        <w:rPr>
          <w:spacing w:val="11"/>
          <w:sz w:val="24"/>
        </w:rPr>
        <w:t xml:space="preserve"> </w:t>
      </w:r>
      <w:r>
        <w:rPr>
          <w:sz w:val="24"/>
        </w:rPr>
        <w:t>процес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центъра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който</w:t>
      </w:r>
      <w:r>
        <w:rPr>
          <w:spacing w:val="10"/>
          <w:sz w:val="24"/>
        </w:rPr>
        <w:t xml:space="preserve"> </w:t>
      </w:r>
      <w:r>
        <w:rPr>
          <w:sz w:val="24"/>
        </w:rPr>
        <w:t>стои</w:t>
      </w:r>
      <w:r>
        <w:rPr>
          <w:spacing w:val="12"/>
          <w:sz w:val="24"/>
        </w:rPr>
        <w:t xml:space="preserve"> </w:t>
      </w:r>
      <w:r>
        <w:rPr>
          <w:sz w:val="24"/>
        </w:rPr>
        <w:t>детето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неговите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индивидуални особености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потребности.</w:t>
      </w:r>
    </w:p>
    <w:p w:rsidR="00477B9F" w:rsidRDefault="00477B9F">
      <w:pPr>
        <w:pStyle w:val="a3"/>
        <w:rPr>
          <w:sz w:val="26"/>
        </w:rPr>
      </w:pPr>
    </w:p>
    <w:p w:rsidR="00477B9F" w:rsidRDefault="00477B9F">
      <w:pPr>
        <w:pStyle w:val="a3"/>
        <w:spacing w:before="1"/>
        <w:rPr>
          <w:sz w:val="30"/>
        </w:rPr>
      </w:pPr>
    </w:p>
    <w:p w:rsidR="00477B9F" w:rsidRDefault="00E12A4A">
      <w:pPr>
        <w:pStyle w:val="1"/>
        <w:numPr>
          <w:ilvl w:val="0"/>
          <w:numId w:val="4"/>
        </w:numPr>
        <w:tabs>
          <w:tab w:val="left" w:pos="870"/>
        </w:tabs>
        <w:spacing w:before="0"/>
        <w:ind w:hanging="294"/>
        <w:jc w:val="left"/>
      </w:pPr>
      <w:r>
        <w:t>ДЕЙНОСТИ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ОСНОВНИТЕ</w:t>
      </w:r>
      <w:r>
        <w:rPr>
          <w:spacing w:val="-1"/>
        </w:rPr>
        <w:t xml:space="preserve"> </w:t>
      </w:r>
      <w:r>
        <w:t>ЗАДАЧИ:</w:t>
      </w:r>
    </w:p>
    <w:p w:rsidR="00477B9F" w:rsidRDefault="00477B9F">
      <w:pPr>
        <w:sectPr w:rsidR="00477B9F">
          <w:pgSz w:w="16840" w:h="11910" w:orient="landscape"/>
          <w:pgMar w:top="1100" w:right="920" w:bottom="1260" w:left="1200" w:header="0" w:footer="923" w:gutter="0"/>
          <w:cols w:space="708"/>
        </w:sectPr>
      </w:pPr>
    </w:p>
    <w:p w:rsidR="00477B9F" w:rsidRDefault="00477B9F">
      <w:pPr>
        <w:pStyle w:val="a3"/>
        <w:spacing w:before="7"/>
        <w:rPr>
          <w:b/>
          <w:sz w:val="18"/>
        </w:rPr>
      </w:pPr>
    </w:p>
    <w:p w:rsidR="00477B9F" w:rsidRDefault="00E12A4A">
      <w:pPr>
        <w:pStyle w:val="a3"/>
        <w:spacing w:before="90" w:line="276" w:lineRule="auto"/>
        <w:ind w:left="576" w:right="564" w:firstLine="347"/>
      </w:pPr>
      <w:r>
        <w:t>Повишаването на квалификацията на учителите, директора и другите педагогически специалисти е разписана в чл.221-чл.226 от</w:t>
      </w:r>
      <w:r>
        <w:rPr>
          <w:spacing w:val="-57"/>
        </w:rPr>
        <w:t xml:space="preserve"> </w:t>
      </w:r>
      <w:r>
        <w:t>ЗПУО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чл.46; чл.47,т.2 от Наредба №</w:t>
      </w:r>
      <w:r>
        <w:rPr>
          <w:spacing w:val="-2"/>
        </w:rPr>
        <w:t xml:space="preserve"> </w:t>
      </w:r>
      <w:r>
        <w:t>15/22.07.2019 г.</w:t>
      </w: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rPr>
          <w:sz w:val="20"/>
        </w:rPr>
      </w:pPr>
    </w:p>
    <w:p w:rsidR="00477B9F" w:rsidRDefault="00E12A4A">
      <w:pPr>
        <w:pStyle w:val="a3"/>
        <w:spacing w:before="6"/>
        <w:rPr>
          <w:sz w:val="12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119380</wp:posOffset>
                </wp:positionV>
                <wp:extent cx="8808720" cy="233680"/>
                <wp:effectExtent l="0" t="0" r="0" b="0"/>
                <wp:wrapTopAndBottom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8FD" w:rsidRDefault="008E08FD">
                            <w:pPr>
                              <w:spacing w:before="18"/>
                              <w:ind w:left="4788" w:right="478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ПЕДАГОГИЧЕСКИ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СПЕЦИАЛИСТИ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3.2pt;margin-top:9.4pt;width:693.6pt;height:18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" filled="f" strokeweight=".48pt">
                <v:textbox inset="0,0,0,0">
                  <w:txbxContent>
                    <w:p w:rsidR="00C66C60" w:rsidRDefault="00C66C60">
                      <w:pPr>
                        <w:spacing w:before="18"/>
                        <w:ind w:left="4788" w:right="4789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ПЕДАГОГИЧЕСКИ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СПЕЦИАЛИСТИ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spacing w:before="1"/>
        <w:rPr>
          <w:sz w:val="25"/>
        </w:rPr>
      </w:pPr>
    </w:p>
    <w:p w:rsidR="00477B9F" w:rsidRDefault="00E12A4A">
      <w:pPr>
        <w:pStyle w:val="1"/>
        <w:numPr>
          <w:ilvl w:val="0"/>
          <w:numId w:val="3"/>
        </w:numPr>
        <w:tabs>
          <w:tab w:val="left" w:pos="970"/>
        </w:tabs>
      </w:pPr>
      <w:r>
        <w:t>ВЪТРЕШНОИНСТИТУЦИОНАЛНА</w:t>
      </w:r>
      <w:r>
        <w:rPr>
          <w:spacing w:val="-3"/>
        </w:rPr>
        <w:t xml:space="preserve"> </w:t>
      </w:r>
      <w:r>
        <w:t>КВАЛИФИКАЦИОННА</w:t>
      </w:r>
      <w:r>
        <w:rPr>
          <w:spacing w:val="-5"/>
        </w:rPr>
        <w:t xml:space="preserve"> </w:t>
      </w:r>
      <w:r>
        <w:t>ДЕЙНОСТ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ДЕТСКАТА</w:t>
      </w:r>
      <w:r>
        <w:rPr>
          <w:spacing w:val="-6"/>
        </w:rPr>
        <w:t xml:space="preserve"> </w:t>
      </w:r>
      <w:r>
        <w:t>ГРАДИНА,</w:t>
      </w:r>
      <w:r>
        <w:rPr>
          <w:spacing w:val="-4"/>
        </w:rPr>
        <w:t xml:space="preserve"> </w:t>
      </w:r>
      <w:r>
        <w:t>съгласно</w:t>
      </w:r>
      <w:r>
        <w:rPr>
          <w:spacing w:val="-4"/>
        </w:rPr>
        <w:t xml:space="preserve"> </w:t>
      </w:r>
      <w:r>
        <w:t>чл.223</w:t>
      </w:r>
      <w:r>
        <w:rPr>
          <w:spacing w:val="-5"/>
        </w:rPr>
        <w:t xml:space="preserve"> </w:t>
      </w:r>
      <w:r>
        <w:t>от</w:t>
      </w:r>
    </w:p>
    <w:p w:rsidR="00477B9F" w:rsidRDefault="00E12A4A">
      <w:pPr>
        <w:pStyle w:val="a3"/>
        <w:spacing w:before="36"/>
        <w:ind w:left="4019" w:right="3585"/>
        <w:jc w:val="center"/>
      </w:pPr>
      <w:r>
        <w:rPr>
          <w:b/>
        </w:rPr>
        <w:t>ЗПУО</w:t>
      </w:r>
      <w:r>
        <w:rPr>
          <w:b/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минимум</w:t>
      </w:r>
      <w:r>
        <w:rPr>
          <w:spacing w:val="-3"/>
        </w:rPr>
        <w:t xml:space="preserve"> </w:t>
      </w:r>
      <w:r>
        <w:t>16 академични</w:t>
      </w:r>
      <w:r>
        <w:rPr>
          <w:spacing w:val="-2"/>
        </w:rPr>
        <w:t xml:space="preserve"> </w:t>
      </w:r>
      <w:r>
        <w:t>часа</w:t>
      </w:r>
    </w:p>
    <w:p w:rsidR="00477B9F" w:rsidRDefault="00477B9F">
      <w:pPr>
        <w:pStyle w:val="a3"/>
        <w:rPr>
          <w:sz w:val="26"/>
        </w:rPr>
      </w:pPr>
    </w:p>
    <w:p w:rsidR="00477B9F" w:rsidRDefault="00477B9F">
      <w:pPr>
        <w:pStyle w:val="a3"/>
        <w:spacing w:before="1"/>
        <w:rPr>
          <w:sz w:val="33"/>
        </w:rPr>
      </w:pPr>
    </w:p>
    <w:p w:rsidR="00477B9F" w:rsidRDefault="00E12A4A">
      <w:pPr>
        <w:pStyle w:val="a5"/>
        <w:numPr>
          <w:ilvl w:val="1"/>
          <w:numId w:val="3"/>
        </w:numPr>
        <w:tabs>
          <w:tab w:val="left" w:pos="1632"/>
          <w:tab w:val="left" w:pos="1633"/>
        </w:tabs>
        <w:spacing w:before="0" w:line="276" w:lineRule="auto"/>
        <w:ind w:right="500" w:hanging="360"/>
        <w:jc w:val="both"/>
        <w:rPr>
          <w:sz w:val="24"/>
        </w:rPr>
      </w:pPr>
      <w:r>
        <w:rPr>
          <w:b/>
          <w:sz w:val="24"/>
        </w:rPr>
        <w:t>ВЪВЕЖДАЩА КВАЛИФИКАЦИЯ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>
        <w:rPr>
          <w:sz w:val="24"/>
        </w:rPr>
        <w:t>Определяне на наставник от 01.10.2020 г. на новоназначен заместващ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 с</w:t>
      </w:r>
      <w:r>
        <w:rPr>
          <w:spacing w:val="1"/>
          <w:sz w:val="24"/>
        </w:rPr>
        <w:t xml:space="preserve"> </w:t>
      </w:r>
      <w:r>
        <w:rPr>
          <w:sz w:val="24"/>
        </w:rPr>
        <w:t>цел подкрепа в процеса на адаптиране към учителската професия и подпомагане на методическата и административната му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дейност.</w:t>
      </w:r>
    </w:p>
    <w:p w:rsidR="00477B9F" w:rsidRDefault="00E12A4A">
      <w:pPr>
        <w:pStyle w:val="1"/>
        <w:numPr>
          <w:ilvl w:val="1"/>
          <w:numId w:val="3"/>
        </w:numPr>
        <w:tabs>
          <w:tab w:val="left" w:pos="1692"/>
          <w:tab w:val="left" w:pos="1693"/>
        </w:tabs>
        <w:spacing w:before="5"/>
        <w:ind w:left="1692" w:hanging="1117"/>
      </w:pPr>
      <w:r>
        <w:t>ПРОДЪЛЖАВАЩА</w:t>
      </w:r>
      <w:r>
        <w:rPr>
          <w:spacing w:val="-4"/>
        </w:rPr>
        <w:t xml:space="preserve"> </w:t>
      </w:r>
      <w:r>
        <w:t>КВАЛИФИКАЦИЯ по</w:t>
      </w:r>
      <w:r>
        <w:rPr>
          <w:spacing w:val="-2"/>
        </w:rPr>
        <w:t xml:space="preserve"> </w:t>
      </w:r>
      <w:r>
        <w:t>чл.45,</w:t>
      </w:r>
      <w:r>
        <w:rPr>
          <w:spacing w:val="-4"/>
        </w:rPr>
        <w:t xml:space="preserve"> </w:t>
      </w:r>
      <w:r>
        <w:t>ал.1,</w:t>
      </w:r>
      <w:r>
        <w:rPr>
          <w:spacing w:val="-2"/>
        </w:rPr>
        <w:t xml:space="preserve"> </w:t>
      </w:r>
      <w:r>
        <w:t>т.2;</w:t>
      </w:r>
      <w:r>
        <w:rPr>
          <w:spacing w:val="-2"/>
        </w:rPr>
        <w:t xml:space="preserve"> </w:t>
      </w:r>
      <w:r>
        <w:t>чл.46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чл.47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Наредба</w:t>
      </w:r>
      <w:r>
        <w:rPr>
          <w:spacing w:val="-2"/>
        </w:rPr>
        <w:t xml:space="preserve"> </w:t>
      </w:r>
      <w:r>
        <w:t>№15/2019</w:t>
      </w:r>
      <w:r>
        <w:rPr>
          <w:spacing w:val="-2"/>
        </w:rPr>
        <w:t xml:space="preserve"> </w:t>
      </w:r>
      <w:r>
        <w:t>г.:</w:t>
      </w: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96"/>
        <w:gridCol w:w="2355"/>
        <w:gridCol w:w="2314"/>
        <w:gridCol w:w="2732"/>
        <w:gridCol w:w="2108"/>
      </w:tblGrid>
      <w:tr w:rsidR="00477B9F">
        <w:trPr>
          <w:trHeight w:val="635"/>
        </w:trPr>
        <w:tc>
          <w:tcPr>
            <w:tcW w:w="2319" w:type="dxa"/>
          </w:tcPr>
          <w:p w:rsidR="00477B9F" w:rsidRDefault="00E12A4A">
            <w:pPr>
              <w:pStyle w:val="TableParagraph"/>
              <w:spacing w:before="1"/>
              <w:ind w:left="136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на</w:t>
            </w:r>
          </w:p>
          <w:p w:rsidR="00477B9F" w:rsidRDefault="00E12A4A">
            <w:pPr>
              <w:pStyle w:val="TableParagraph"/>
              <w:spacing w:before="41"/>
              <w:ind w:left="132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spacing w:before="1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before="41"/>
              <w:ind w:left="144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провеждане</w:t>
            </w:r>
          </w:p>
        </w:tc>
        <w:tc>
          <w:tcPr>
            <w:tcW w:w="2355" w:type="dxa"/>
          </w:tcPr>
          <w:p w:rsidR="00477B9F" w:rsidRDefault="00E12A4A">
            <w:pPr>
              <w:pStyle w:val="TableParagraph"/>
              <w:spacing w:before="1"/>
              <w:ind w:left="13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</w:t>
            </w:r>
          </w:p>
          <w:p w:rsidR="00477B9F" w:rsidRDefault="00E12A4A">
            <w:pPr>
              <w:pStyle w:val="TableParagraph"/>
              <w:spacing w:before="41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314" w:type="dxa"/>
          </w:tcPr>
          <w:p w:rsidR="00477B9F" w:rsidRDefault="00E12A4A">
            <w:pPr>
              <w:pStyle w:val="TableParagraph"/>
              <w:spacing w:before="159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Участници</w:t>
            </w:r>
          </w:p>
        </w:tc>
        <w:tc>
          <w:tcPr>
            <w:tcW w:w="2732" w:type="dxa"/>
          </w:tcPr>
          <w:p w:rsidR="00477B9F" w:rsidRDefault="00E12A4A">
            <w:pPr>
              <w:pStyle w:val="TableParagraph"/>
              <w:spacing w:before="1"/>
              <w:ind w:left="171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провеждащия</w:t>
            </w:r>
          </w:p>
          <w:p w:rsidR="00477B9F" w:rsidRDefault="00E12A4A">
            <w:pPr>
              <w:pStyle w:val="TableParagraph"/>
              <w:spacing w:before="41"/>
              <w:ind w:left="171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квалификацията</w:t>
            </w:r>
          </w:p>
        </w:tc>
        <w:tc>
          <w:tcPr>
            <w:tcW w:w="2108" w:type="dxa"/>
          </w:tcPr>
          <w:p w:rsidR="00477B9F" w:rsidRDefault="00E12A4A">
            <w:pPr>
              <w:pStyle w:val="TableParagraph"/>
              <w:spacing w:before="1"/>
              <w:ind w:left="387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часове</w:t>
            </w:r>
          </w:p>
          <w:p w:rsidR="00477B9F" w:rsidRDefault="00E12A4A">
            <w:pPr>
              <w:pStyle w:val="TableParagraph"/>
              <w:spacing w:before="41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/академични/</w:t>
            </w:r>
          </w:p>
        </w:tc>
      </w:tr>
      <w:tr w:rsidR="00477B9F">
        <w:trPr>
          <w:trHeight w:val="1905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12A4A">
            <w:pPr>
              <w:pStyle w:val="TableParagraph"/>
              <w:ind w:left="132" w:right="12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септември</w:t>
            </w:r>
          </w:p>
          <w:p w:rsidR="00477B9F" w:rsidRDefault="00E34601">
            <w:pPr>
              <w:pStyle w:val="TableParagraph"/>
              <w:spacing w:before="41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E12A4A">
              <w:rPr>
                <w:spacing w:val="-3"/>
                <w:sz w:val="24"/>
              </w:rPr>
              <w:t xml:space="preserve"> </w:t>
            </w:r>
            <w:r w:rsidR="00E12A4A">
              <w:rPr>
                <w:sz w:val="24"/>
              </w:rPr>
              <w:t>год.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tabs>
                <w:tab w:val="left" w:pos="2169"/>
              </w:tabs>
              <w:spacing w:line="276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 w:rsidR="00E34601">
              <w:rPr>
                <w:sz w:val="24"/>
              </w:rPr>
              <w:t xml:space="preserve">образование </w:t>
            </w:r>
            <w:r>
              <w:rPr>
                <w:spacing w:val="-4"/>
                <w:sz w:val="24"/>
              </w:rPr>
              <w:t>–</w:t>
            </w:r>
          </w:p>
          <w:p w:rsidR="00477B9F" w:rsidRDefault="00E34601">
            <w:pPr>
              <w:pStyle w:val="TableParagraph"/>
              <w:tabs>
                <w:tab w:val="left" w:pos="215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Реалност </w:t>
            </w:r>
            <w:r w:rsidR="00E12A4A">
              <w:rPr>
                <w:sz w:val="24"/>
              </w:rPr>
              <w:t>и</w:t>
            </w:r>
          </w:p>
          <w:p w:rsidR="00477B9F" w:rsidRDefault="00E12A4A">
            <w:pPr>
              <w:pStyle w:val="TableParagraph"/>
              <w:spacing w:before="3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перспектива.</w:t>
            </w:r>
          </w:p>
          <w:p w:rsidR="00477B9F" w:rsidRDefault="00E12A4A">
            <w:pPr>
              <w:pStyle w:val="TableParagraph"/>
              <w:spacing w:before="40"/>
              <w:ind w:left="1168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1"/>
              <w:ind w:left="109"/>
              <w:rPr>
                <w:sz w:val="24"/>
              </w:rPr>
            </w:pPr>
            <w:r>
              <w:rPr>
                <w:sz w:val="24"/>
              </w:rPr>
              <w:t>Лекция,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  <w:tc>
          <w:tcPr>
            <w:tcW w:w="2314" w:type="dxa"/>
          </w:tcPr>
          <w:p w:rsidR="008271FE" w:rsidRDefault="00E12A4A">
            <w:pPr>
              <w:pStyle w:val="TableParagraph"/>
              <w:spacing w:line="276" w:lineRule="auto"/>
              <w:ind w:left="416" w:right="408" w:firstLine="249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E34601">
            <w:pPr>
              <w:pStyle w:val="TableParagraph"/>
              <w:spacing w:line="276" w:lineRule="auto"/>
              <w:ind w:left="416" w:right="408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E12A4A">
              <w:rPr>
                <w:spacing w:val="-1"/>
                <w:sz w:val="24"/>
              </w:rPr>
              <w:t>-</w:t>
            </w:r>
            <w:r w:rsidR="00E12A4A">
              <w:rPr>
                <w:spacing w:val="-7"/>
                <w:sz w:val="24"/>
              </w:rPr>
              <w:t xml:space="preserve"> </w:t>
            </w:r>
            <w:r w:rsidR="00E12A4A">
              <w:rPr>
                <w:spacing w:val="-1"/>
                <w:sz w:val="24"/>
              </w:rPr>
              <w:t>ст.учители</w:t>
            </w:r>
          </w:p>
          <w:p w:rsidR="008271FE" w:rsidRDefault="00E34601" w:rsidP="008271FE">
            <w:pPr>
              <w:pStyle w:val="TableParagraph"/>
              <w:spacing w:line="276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E12A4A">
              <w:rPr>
                <w:sz w:val="24"/>
              </w:rPr>
              <w:t xml:space="preserve"> - учители</w:t>
            </w:r>
            <w:r w:rsidR="00E12A4A">
              <w:rPr>
                <w:spacing w:val="1"/>
                <w:sz w:val="24"/>
              </w:rPr>
              <w:t xml:space="preserve"> </w:t>
            </w:r>
          </w:p>
          <w:p w:rsidR="00477B9F" w:rsidRDefault="00477B9F">
            <w:pPr>
              <w:pStyle w:val="TableParagraph"/>
              <w:spacing w:line="275" w:lineRule="exact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8271FE" w:rsidP="00E34601">
            <w:pPr>
              <w:pStyle w:val="TableParagraph"/>
              <w:spacing w:line="276" w:lineRule="auto"/>
              <w:ind w:left="109" w:firstLine="148"/>
              <w:rPr>
                <w:sz w:val="24"/>
              </w:rPr>
            </w:pPr>
            <w:r>
              <w:rPr>
                <w:sz w:val="24"/>
              </w:rPr>
              <w:t xml:space="preserve">Ст.учител: </w:t>
            </w:r>
            <w:r w:rsidR="00E34601">
              <w:rPr>
                <w:sz w:val="24"/>
              </w:rPr>
              <w:t>М.Лазарова</w:t>
            </w: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6"/>
              <w:ind w:left="700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477B9F" w:rsidRDefault="00477B9F">
      <w:pPr>
        <w:jc w:val="center"/>
        <w:rPr>
          <w:sz w:val="24"/>
        </w:rPr>
        <w:sectPr w:rsidR="00477B9F">
          <w:pgSz w:w="16840" w:h="11910" w:orient="landscape"/>
          <w:pgMar w:top="1100" w:right="920" w:bottom="126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96"/>
        <w:gridCol w:w="2355"/>
        <w:gridCol w:w="2314"/>
        <w:gridCol w:w="2732"/>
        <w:gridCol w:w="2108"/>
      </w:tblGrid>
      <w:tr w:rsidR="00477B9F">
        <w:trPr>
          <w:trHeight w:val="2539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34601">
            <w:pPr>
              <w:pStyle w:val="TableParagraph"/>
              <w:spacing w:before="208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08.11.-09.11.2024</w:t>
            </w:r>
            <w:r w:rsidR="00E12A4A">
              <w:rPr>
                <w:spacing w:val="-2"/>
                <w:sz w:val="24"/>
              </w:rPr>
              <w:t xml:space="preserve"> </w:t>
            </w:r>
            <w:r w:rsidR="00E12A4A"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Даване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първа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деца.</w:t>
            </w:r>
          </w:p>
          <w:p w:rsidR="00477B9F" w:rsidRDefault="00E12A4A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Справяне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със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стреса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работното</w:t>
            </w:r>
          </w:p>
          <w:p w:rsidR="00477B9F" w:rsidRDefault="00E12A4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място.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E12A4A">
            <w:pPr>
              <w:pStyle w:val="TableParagraph"/>
              <w:ind w:left="130" w:right="120"/>
              <w:jc w:val="center"/>
              <w:rPr>
                <w:sz w:val="24"/>
              </w:rPr>
            </w:pPr>
            <w:r>
              <w:rPr>
                <w:sz w:val="24"/>
              </w:rPr>
              <w:t>Тим-билдинг,</w:t>
            </w:r>
          </w:p>
          <w:p w:rsidR="00477B9F" w:rsidRDefault="00E12A4A">
            <w:pPr>
              <w:pStyle w:val="TableParagraph"/>
              <w:spacing w:before="43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изнесено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2314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208"/>
              <w:ind w:left="107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</w:t>
            </w: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090D46">
            <w:pPr>
              <w:pStyle w:val="TableParagraph"/>
              <w:spacing w:line="278" w:lineRule="auto"/>
              <w:ind w:left="185" w:right="174" w:firstLine="24"/>
              <w:rPr>
                <w:sz w:val="24"/>
              </w:rPr>
            </w:pPr>
            <w:r>
              <w:rPr>
                <w:sz w:val="24"/>
              </w:rPr>
              <w:t>М.с. Н.</w:t>
            </w:r>
            <w:proofErr w:type="spellStart"/>
            <w:r>
              <w:rPr>
                <w:sz w:val="24"/>
              </w:rPr>
              <w:t>Предова</w:t>
            </w:r>
            <w:proofErr w:type="spellEnd"/>
            <w:r w:rsidR="00E12A4A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213"/>
              <w:ind w:left="700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7B9F">
        <w:trPr>
          <w:trHeight w:val="1905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0"/>
              <w:ind w:left="137" w:right="127"/>
              <w:jc w:val="center"/>
              <w:rPr>
                <w:sz w:val="24"/>
              </w:rPr>
            </w:pPr>
            <w:r>
              <w:rPr>
                <w:sz w:val="24"/>
              </w:rPr>
              <w:t>М.октомври</w:t>
            </w:r>
            <w:r>
              <w:rPr>
                <w:spacing w:val="-2"/>
                <w:sz w:val="24"/>
              </w:rPr>
              <w:t xml:space="preserve"> </w:t>
            </w:r>
            <w:r w:rsidR="00E34601"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477B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before="1"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Основни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0"/>
              <w:ind w:left="129" w:right="121"/>
              <w:jc w:val="center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2314" w:type="dxa"/>
          </w:tcPr>
          <w:p w:rsidR="008271FE" w:rsidRDefault="00E12A4A">
            <w:pPr>
              <w:pStyle w:val="TableParagraph"/>
              <w:spacing w:line="276" w:lineRule="auto"/>
              <w:ind w:left="416" w:right="408" w:firstLine="249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E34601">
            <w:pPr>
              <w:pStyle w:val="TableParagraph"/>
              <w:spacing w:line="276" w:lineRule="auto"/>
              <w:ind w:left="416" w:right="408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E12A4A">
              <w:rPr>
                <w:spacing w:val="-1"/>
                <w:sz w:val="24"/>
              </w:rPr>
              <w:t>-</w:t>
            </w:r>
            <w:r w:rsidR="00E12A4A">
              <w:rPr>
                <w:spacing w:val="-7"/>
                <w:sz w:val="24"/>
              </w:rPr>
              <w:t xml:space="preserve"> </w:t>
            </w:r>
            <w:r w:rsidR="00E12A4A">
              <w:rPr>
                <w:spacing w:val="-1"/>
                <w:sz w:val="24"/>
              </w:rPr>
              <w:t>ст.учители</w:t>
            </w:r>
          </w:p>
          <w:p w:rsidR="008271FE" w:rsidRDefault="00E34601" w:rsidP="008271FE">
            <w:pPr>
              <w:pStyle w:val="TableParagraph"/>
              <w:spacing w:line="276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8271FE">
              <w:rPr>
                <w:sz w:val="24"/>
              </w:rPr>
              <w:t xml:space="preserve"> - учител</w:t>
            </w:r>
          </w:p>
          <w:p w:rsidR="00477B9F" w:rsidRDefault="00477B9F">
            <w:pPr>
              <w:pStyle w:val="TableParagraph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34601">
            <w:pPr>
              <w:pStyle w:val="TableParagraph"/>
              <w:spacing w:line="276" w:lineRule="auto"/>
              <w:ind w:left="459" w:right="156" w:hanging="351"/>
              <w:rPr>
                <w:sz w:val="24"/>
              </w:rPr>
            </w:pPr>
            <w:r>
              <w:rPr>
                <w:sz w:val="24"/>
              </w:rPr>
              <w:t>учител: Габриела Вълкова</w:t>
            </w: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5"/>
              <w:ind w:left="700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7B9F">
        <w:trPr>
          <w:trHeight w:val="1905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1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М.ноември</w:t>
            </w:r>
            <w:r>
              <w:rPr>
                <w:spacing w:val="-3"/>
                <w:sz w:val="24"/>
              </w:rPr>
              <w:t xml:space="preserve"> </w:t>
            </w:r>
            <w:r w:rsidR="00E34601"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before="1" w:line="276" w:lineRule="auto"/>
              <w:ind w:left="148" w:right="136"/>
              <w:jc w:val="center"/>
              <w:rPr>
                <w:sz w:val="24"/>
              </w:rPr>
            </w:pPr>
            <w:r>
              <w:rPr>
                <w:sz w:val="24"/>
              </w:rPr>
              <w:t>Играта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1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14" w:type="dxa"/>
          </w:tcPr>
          <w:p w:rsidR="008271FE" w:rsidRDefault="00E12A4A">
            <w:pPr>
              <w:pStyle w:val="TableParagraph"/>
              <w:spacing w:line="276" w:lineRule="auto"/>
              <w:ind w:left="416" w:right="408" w:firstLine="249"/>
              <w:rPr>
                <w:spacing w:val="-1"/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E34601">
            <w:pPr>
              <w:pStyle w:val="TableParagraph"/>
              <w:spacing w:line="276" w:lineRule="auto"/>
              <w:ind w:left="416" w:right="408" w:firstLine="249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 w:rsidR="00E12A4A">
              <w:rPr>
                <w:spacing w:val="-1"/>
                <w:sz w:val="24"/>
              </w:rPr>
              <w:t>-</w:t>
            </w:r>
            <w:r w:rsidR="00E12A4A">
              <w:rPr>
                <w:spacing w:val="-7"/>
                <w:sz w:val="24"/>
              </w:rPr>
              <w:t xml:space="preserve"> </w:t>
            </w:r>
            <w:r w:rsidR="00E12A4A">
              <w:rPr>
                <w:spacing w:val="-1"/>
                <w:sz w:val="24"/>
              </w:rPr>
              <w:t>ст.учители</w:t>
            </w:r>
          </w:p>
          <w:p w:rsidR="008271FE" w:rsidRDefault="00E34601" w:rsidP="008271FE">
            <w:pPr>
              <w:pStyle w:val="TableParagraph"/>
              <w:spacing w:line="276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>2</w:t>
            </w:r>
            <w:r w:rsidR="008271FE">
              <w:rPr>
                <w:sz w:val="24"/>
              </w:rPr>
              <w:t xml:space="preserve"> - учител</w:t>
            </w:r>
          </w:p>
          <w:p w:rsidR="00477B9F" w:rsidRDefault="00477B9F">
            <w:pPr>
              <w:pStyle w:val="TableParagraph"/>
              <w:spacing w:line="275" w:lineRule="exact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12A4A" w:rsidP="008271FE">
            <w:pPr>
              <w:pStyle w:val="TableParagraph"/>
              <w:spacing w:line="276" w:lineRule="auto"/>
              <w:ind w:left="166" w:right="120" w:hanging="22"/>
              <w:rPr>
                <w:sz w:val="24"/>
              </w:rPr>
            </w:pPr>
            <w:r>
              <w:rPr>
                <w:sz w:val="24"/>
              </w:rPr>
              <w:t xml:space="preserve">учител: </w:t>
            </w:r>
            <w:r w:rsidR="00E34601">
              <w:rPr>
                <w:sz w:val="24"/>
              </w:rPr>
              <w:t>К.Тодорова</w:t>
            </w: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5"/>
              <w:ind w:left="700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7B9F">
        <w:trPr>
          <w:trHeight w:val="2539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209"/>
              <w:ind w:left="133" w:right="127"/>
              <w:jc w:val="center"/>
              <w:rPr>
                <w:sz w:val="24"/>
              </w:rPr>
            </w:pPr>
            <w:r>
              <w:rPr>
                <w:sz w:val="24"/>
              </w:rPr>
              <w:t>М.януари</w:t>
            </w:r>
            <w:r>
              <w:rPr>
                <w:spacing w:val="-3"/>
                <w:sz w:val="24"/>
              </w:rPr>
              <w:t xml:space="preserve"> </w:t>
            </w:r>
            <w:r w:rsidR="00E34601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spacing w:line="276" w:lineRule="auto"/>
              <w:ind w:left="114" w:right="102" w:hanging="2"/>
              <w:jc w:val="center"/>
              <w:rPr>
                <w:sz w:val="24"/>
              </w:rPr>
            </w:pP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детето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интердисциплинарен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комплекс, насочен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 придобиване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интеркултурна</w:t>
            </w:r>
          </w:p>
          <w:p w:rsidR="00477B9F" w:rsidRDefault="00E12A4A">
            <w:pPr>
              <w:pStyle w:val="TableParagraph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702" w:right="324" w:hanging="351"/>
              <w:rPr>
                <w:sz w:val="24"/>
              </w:rPr>
            </w:pPr>
            <w:r>
              <w:rPr>
                <w:sz w:val="24"/>
              </w:rPr>
              <w:t>Обмен на добри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314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416" w:right="408" w:firstLine="2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ст.учители</w:t>
            </w:r>
            <w:r w:rsidR="00E34601">
              <w:rPr>
                <w:spacing w:val="-1"/>
                <w:sz w:val="24"/>
              </w:rPr>
              <w:t>-1</w:t>
            </w:r>
          </w:p>
          <w:p w:rsidR="00090D46" w:rsidRDefault="00E12A4A" w:rsidP="00090D46">
            <w:pPr>
              <w:pStyle w:val="TableParagraph"/>
              <w:spacing w:before="2" w:line="276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 xml:space="preserve"> - учители</w:t>
            </w:r>
            <w:r>
              <w:rPr>
                <w:spacing w:val="1"/>
                <w:sz w:val="24"/>
              </w:rPr>
              <w:t xml:space="preserve"> </w:t>
            </w:r>
            <w:r w:rsidR="00E34601"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</w:p>
          <w:p w:rsidR="00477B9F" w:rsidRDefault="00477B9F">
            <w:pPr>
              <w:pStyle w:val="TableParagraph"/>
              <w:spacing w:line="275" w:lineRule="exact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Изготвяне на графици:</w:t>
            </w:r>
            <w:r>
              <w:rPr>
                <w:spacing w:val="-57"/>
                <w:sz w:val="24"/>
              </w:rPr>
              <w:t xml:space="preserve"> </w:t>
            </w:r>
            <w:r w:rsidR="00090D46">
              <w:rPr>
                <w:sz w:val="24"/>
              </w:rPr>
              <w:t xml:space="preserve">Учител: К.Тодорова </w:t>
            </w:r>
          </w:p>
          <w:p w:rsidR="00477B9F" w:rsidRDefault="00477B9F">
            <w:pPr>
              <w:pStyle w:val="TableParagraph"/>
              <w:spacing w:before="1" w:line="276" w:lineRule="auto"/>
              <w:ind w:left="171" w:right="161"/>
              <w:jc w:val="center"/>
              <w:rPr>
                <w:sz w:val="24"/>
              </w:rPr>
            </w:pP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214"/>
              <w:ind w:left="700" w:right="6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477B9F" w:rsidRDefault="00477B9F">
      <w:pPr>
        <w:jc w:val="center"/>
        <w:rPr>
          <w:sz w:val="24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E12A4A">
      <w:pPr>
        <w:pStyle w:val="a3"/>
        <w:spacing w:before="11"/>
        <w:rPr>
          <w:b/>
          <w:sz w:val="26"/>
        </w:rPr>
      </w:pPr>
      <w:r>
        <w:rPr>
          <w:noProof/>
          <w:lang w:eastAsia="bg-BG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3331845</wp:posOffset>
                </wp:positionV>
                <wp:extent cx="8890" cy="37973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3797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DD1769" id="Rectangle 3" o:spid="_x0000_s1026" style="position:absolute;margin-left:35.4pt;margin-top:262.35pt;width:.7pt;height:29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96"/>
        <w:gridCol w:w="2355"/>
        <w:gridCol w:w="2314"/>
        <w:gridCol w:w="2732"/>
        <w:gridCol w:w="2108"/>
      </w:tblGrid>
      <w:tr w:rsidR="00477B9F">
        <w:trPr>
          <w:trHeight w:val="2221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E12A4A">
            <w:pPr>
              <w:pStyle w:val="TableParagraph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М.февруари</w:t>
            </w:r>
            <w:r>
              <w:rPr>
                <w:spacing w:val="-3"/>
                <w:sz w:val="24"/>
              </w:rPr>
              <w:t xml:space="preserve"> </w:t>
            </w:r>
            <w:r w:rsidR="00E34601">
              <w:rPr>
                <w:sz w:val="24"/>
              </w:rPr>
              <w:t>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tabs>
                <w:tab w:val="left" w:pos="2055"/>
              </w:tabs>
              <w:spacing w:before="155" w:line="276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Основни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477B9F" w:rsidRDefault="00E12A4A">
            <w:pPr>
              <w:pStyle w:val="TableParagraph"/>
              <w:tabs>
                <w:tab w:val="left" w:pos="774"/>
              </w:tabs>
              <w:spacing w:line="276" w:lineRule="auto"/>
              <w:ind w:left="110" w:right="91"/>
              <w:rPr>
                <w:sz w:val="24"/>
              </w:rPr>
            </w:pP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предучилищна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E12A4A">
            <w:pPr>
              <w:pStyle w:val="TableParagraph"/>
              <w:ind w:left="130" w:right="118"/>
              <w:jc w:val="center"/>
              <w:rPr>
                <w:sz w:val="24"/>
              </w:rPr>
            </w:pPr>
            <w:r>
              <w:rPr>
                <w:sz w:val="24"/>
              </w:rPr>
              <w:t>Лекция</w:t>
            </w:r>
          </w:p>
        </w:tc>
        <w:tc>
          <w:tcPr>
            <w:tcW w:w="2314" w:type="dxa"/>
          </w:tcPr>
          <w:p w:rsidR="00477B9F" w:rsidRDefault="00E12A4A">
            <w:pPr>
              <w:pStyle w:val="TableParagraph"/>
              <w:spacing w:before="155" w:line="276" w:lineRule="auto"/>
              <w:ind w:left="416" w:right="408" w:firstLine="2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ст.учители</w:t>
            </w:r>
          </w:p>
          <w:p w:rsidR="00477B9F" w:rsidRDefault="00E12A4A">
            <w:pPr>
              <w:pStyle w:val="TableParagraph"/>
              <w:spacing w:line="276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 xml:space="preserve"> учители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477B9F">
            <w:pPr>
              <w:pStyle w:val="TableParagraph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090D46">
            <w:pPr>
              <w:pStyle w:val="TableParagraph"/>
              <w:spacing w:before="190" w:line="276" w:lineRule="auto"/>
              <w:ind w:left="135" w:right="122" w:firstLine="52"/>
              <w:rPr>
                <w:sz w:val="24"/>
              </w:rPr>
            </w:pPr>
            <w:r>
              <w:rPr>
                <w:sz w:val="24"/>
              </w:rPr>
              <w:t>учител:</w:t>
            </w:r>
            <w:r w:rsidR="00E12A4A">
              <w:rPr>
                <w:sz w:val="24"/>
              </w:rPr>
              <w:t>.Тодорова</w:t>
            </w:r>
            <w:r w:rsidR="00E12A4A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108" w:type="dxa"/>
          </w:tcPr>
          <w:p w:rsidR="00477B9F" w:rsidRDefault="00E12A4A">
            <w:pPr>
              <w:pStyle w:val="TableParagraph"/>
              <w:spacing w:before="1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7B9F">
        <w:trPr>
          <w:trHeight w:val="2503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0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М.март</w:t>
            </w:r>
            <w:r>
              <w:rPr>
                <w:spacing w:val="-3"/>
                <w:sz w:val="24"/>
              </w:rPr>
              <w:t xml:space="preserve"> </w:t>
            </w:r>
            <w:r w:rsidR="00E34601"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spacing w:line="276" w:lineRule="auto"/>
              <w:ind w:left="110" w:right="302"/>
              <w:rPr>
                <w:sz w:val="24"/>
              </w:rPr>
            </w:pPr>
            <w:r>
              <w:rPr>
                <w:sz w:val="24"/>
              </w:rPr>
              <w:t>Форми и методи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интеркултурното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line="276" w:lineRule="auto"/>
              <w:ind w:left="110" w:right="741"/>
              <w:rPr>
                <w:sz w:val="24"/>
              </w:rPr>
            </w:pPr>
            <w:r>
              <w:rPr>
                <w:sz w:val="24"/>
              </w:rPr>
              <w:t>децата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възраст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0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2314" w:type="dxa"/>
          </w:tcPr>
          <w:p w:rsidR="00477B9F" w:rsidRDefault="00477B9F">
            <w:pPr>
              <w:pStyle w:val="TableParagraph"/>
              <w:spacing w:before="7"/>
              <w:rPr>
                <w:b/>
                <w:sz w:val="25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416" w:right="408" w:firstLine="2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ст.учители</w:t>
            </w:r>
          </w:p>
          <w:p w:rsidR="00F733A0" w:rsidRDefault="00E12A4A" w:rsidP="00F733A0">
            <w:pPr>
              <w:pStyle w:val="TableParagraph"/>
              <w:spacing w:line="278" w:lineRule="auto"/>
              <w:ind w:left="471" w:right="462" w:firstLine="110"/>
              <w:rPr>
                <w:sz w:val="24"/>
              </w:rPr>
            </w:pPr>
            <w:r>
              <w:rPr>
                <w:sz w:val="24"/>
              </w:rPr>
              <w:t>учители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477B9F">
            <w:pPr>
              <w:pStyle w:val="TableParagraph"/>
              <w:spacing w:line="272" w:lineRule="exact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8"/>
              <w:rPr>
                <w:b/>
                <w:sz w:val="28"/>
              </w:rPr>
            </w:pPr>
          </w:p>
          <w:p w:rsidR="00477B9F" w:rsidRDefault="00E34601" w:rsidP="00E34601">
            <w:pPr>
              <w:pStyle w:val="TableParagraph"/>
              <w:spacing w:line="278" w:lineRule="auto"/>
              <w:ind w:right="214"/>
              <w:rPr>
                <w:sz w:val="24"/>
              </w:rPr>
            </w:pPr>
            <w:r>
              <w:rPr>
                <w:sz w:val="24"/>
              </w:rPr>
              <w:t>Ст.учител:М.Лазарова</w:t>
            </w: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4"/>
              <w:ind w:left="72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  <w:tr w:rsidR="00477B9F">
        <w:trPr>
          <w:trHeight w:val="2539"/>
        </w:trPr>
        <w:tc>
          <w:tcPr>
            <w:tcW w:w="2319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209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М.април</w:t>
            </w:r>
            <w:r>
              <w:rPr>
                <w:spacing w:val="-3"/>
                <w:sz w:val="24"/>
              </w:rPr>
              <w:t xml:space="preserve"> </w:t>
            </w:r>
            <w:r w:rsidR="00E34601"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96" w:type="dxa"/>
          </w:tcPr>
          <w:p w:rsidR="00477B9F" w:rsidRDefault="00E12A4A">
            <w:pPr>
              <w:pStyle w:val="TableParagraph"/>
              <w:spacing w:line="276" w:lineRule="auto"/>
              <w:ind w:left="417" w:right="279" w:hanging="123"/>
              <w:rPr>
                <w:sz w:val="24"/>
              </w:rPr>
            </w:pPr>
            <w:r>
              <w:rPr>
                <w:spacing w:val="-1"/>
                <w:sz w:val="24"/>
              </w:rPr>
              <w:t>Интеркултурното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line="276" w:lineRule="auto"/>
              <w:ind w:left="114" w:firstLine="496"/>
              <w:rPr>
                <w:sz w:val="24"/>
              </w:rPr>
            </w:pPr>
            <w:r>
              <w:rPr>
                <w:sz w:val="24"/>
              </w:rPr>
              <w:t>детето 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интердисциплинарен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комплекс, насочен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към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интеркултурна</w:t>
            </w:r>
          </w:p>
          <w:p w:rsidR="00477B9F" w:rsidRDefault="00E12A4A">
            <w:pPr>
              <w:pStyle w:val="TableParagraph"/>
              <w:spacing w:before="36"/>
              <w:ind w:left="433"/>
              <w:rPr>
                <w:sz w:val="24"/>
              </w:rPr>
            </w:pPr>
            <w:r>
              <w:rPr>
                <w:sz w:val="24"/>
              </w:rPr>
              <w:t>компетентност</w:t>
            </w:r>
          </w:p>
        </w:tc>
        <w:tc>
          <w:tcPr>
            <w:tcW w:w="235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4"/>
              <w:rPr>
                <w:b/>
                <w:sz w:val="3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702" w:right="324" w:hanging="351"/>
              <w:rPr>
                <w:sz w:val="24"/>
              </w:rPr>
            </w:pPr>
            <w:r>
              <w:rPr>
                <w:sz w:val="24"/>
              </w:rPr>
              <w:t>Обмен на добри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314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before="1" w:line="276" w:lineRule="auto"/>
              <w:ind w:left="416" w:right="408" w:firstLine="249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ст.учители</w:t>
            </w:r>
          </w:p>
          <w:p w:rsidR="00090D46" w:rsidRDefault="00E12A4A" w:rsidP="00090D46">
            <w:pPr>
              <w:pStyle w:val="TableParagraph"/>
              <w:spacing w:before="1" w:line="276" w:lineRule="auto"/>
              <w:ind w:left="471" w:right="462"/>
              <w:rPr>
                <w:sz w:val="24"/>
              </w:rPr>
            </w:pPr>
            <w:r>
              <w:rPr>
                <w:sz w:val="24"/>
              </w:rPr>
              <w:t xml:space="preserve"> учители</w:t>
            </w:r>
            <w:r>
              <w:rPr>
                <w:spacing w:val="1"/>
                <w:sz w:val="24"/>
              </w:rPr>
              <w:t xml:space="preserve"> </w:t>
            </w:r>
          </w:p>
          <w:p w:rsidR="00477B9F" w:rsidRDefault="00477B9F">
            <w:pPr>
              <w:pStyle w:val="TableParagraph"/>
              <w:spacing w:line="275" w:lineRule="exact"/>
              <w:ind w:left="798"/>
              <w:rPr>
                <w:sz w:val="24"/>
              </w:rPr>
            </w:pPr>
          </w:p>
        </w:tc>
        <w:tc>
          <w:tcPr>
            <w:tcW w:w="2732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090D46" w:rsidRDefault="00E12A4A" w:rsidP="00090D46">
            <w:pPr>
              <w:pStyle w:val="TableParagraph"/>
              <w:spacing w:before="1" w:line="276" w:lineRule="auto"/>
              <w:ind w:left="171" w:right="162"/>
              <w:jc w:val="center"/>
              <w:rPr>
                <w:sz w:val="24"/>
              </w:rPr>
            </w:pPr>
            <w:r>
              <w:rPr>
                <w:sz w:val="24"/>
              </w:rPr>
              <w:t>Изготвяне на графици:</w:t>
            </w:r>
            <w:r>
              <w:rPr>
                <w:spacing w:val="-57"/>
                <w:sz w:val="24"/>
              </w:rPr>
              <w:t xml:space="preserve"> </w:t>
            </w:r>
            <w:r w:rsidR="00E34601">
              <w:rPr>
                <w:sz w:val="24"/>
              </w:rPr>
              <w:t>Ст.учител: Вълкова</w:t>
            </w:r>
            <w:r>
              <w:rPr>
                <w:sz w:val="24"/>
              </w:rPr>
              <w:t xml:space="preserve"> –</w:t>
            </w:r>
          </w:p>
          <w:p w:rsidR="00477B9F" w:rsidRDefault="00477B9F">
            <w:pPr>
              <w:pStyle w:val="TableParagraph"/>
              <w:spacing w:line="276" w:lineRule="auto"/>
              <w:ind w:left="171" w:right="161"/>
              <w:jc w:val="center"/>
              <w:rPr>
                <w:sz w:val="24"/>
              </w:rPr>
            </w:pPr>
          </w:p>
        </w:tc>
        <w:tc>
          <w:tcPr>
            <w:tcW w:w="210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 w:rsidP="00090D46">
            <w:pPr>
              <w:pStyle w:val="TableParagraph"/>
              <w:numPr>
                <w:ilvl w:val="0"/>
                <w:numId w:val="10"/>
              </w:numPr>
              <w:tabs>
                <w:tab w:val="left" w:pos="1164"/>
              </w:tabs>
              <w:spacing w:before="213"/>
              <w:rPr>
                <w:b/>
                <w:sz w:val="24"/>
              </w:rPr>
            </w:pPr>
            <w:r>
              <w:rPr>
                <w:b/>
                <w:sz w:val="24"/>
              </w:rPr>
              <w:t>часа</w:t>
            </w:r>
          </w:p>
        </w:tc>
      </w:tr>
    </w:tbl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  <w:r>
        <w:rPr>
          <w:b/>
          <w:sz w:val="19"/>
          <w:szCs w:val="24"/>
        </w:rPr>
        <w:t xml:space="preserve">                                   </w:t>
      </w:r>
    </w:p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</w:p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</w:p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</w:p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</w:p>
    <w:p w:rsidR="00090D46" w:rsidRDefault="00090D46" w:rsidP="00090D46">
      <w:pPr>
        <w:tabs>
          <w:tab w:val="left" w:pos="925"/>
        </w:tabs>
        <w:spacing w:before="90"/>
        <w:rPr>
          <w:b/>
          <w:sz w:val="19"/>
          <w:szCs w:val="24"/>
        </w:rPr>
      </w:pPr>
    </w:p>
    <w:p w:rsidR="00F733A0" w:rsidRPr="00090D46" w:rsidRDefault="00F733A0" w:rsidP="00F733A0">
      <w:pPr>
        <w:tabs>
          <w:tab w:val="left" w:pos="925"/>
        </w:tabs>
        <w:spacing w:before="90"/>
        <w:rPr>
          <w:b/>
          <w:sz w:val="24"/>
        </w:rPr>
      </w:pPr>
      <w:r w:rsidRPr="00090D46">
        <w:rPr>
          <w:b/>
          <w:sz w:val="24"/>
        </w:rPr>
        <w:lastRenderedPageBreak/>
        <w:t>МЕЖДУИНСТИТУЦИОНАЛНА</w:t>
      </w:r>
      <w:r w:rsidRPr="00090D46">
        <w:rPr>
          <w:b/>
          <w:spacing w:val="-2"/>
          <w:sz w:val="24"/>
        </w:rPr>
        <w:t xml:space="preserve"> </w:t>
      </w:r>
      <w:r w:rsidRPr="00090D46">
        <w:rPr>
          <w:b/>
          <w:sz w:val="24"/>
        </w:rPr>
        <w:t>КВАЛИФИКАЦИЯ</w:t>
      </w:r>
      <w:r w:rsidRPr="00090D46">
        <w:rPr>
          <w:b/>
          <w:spacing w:val="-1"/>
          <w:sz w:val="24"/>
        </w:rPr>
        <w:t xml:space="preserve"> </w:t>
      </w:r>
      <w:r w:rsidRPr="00090D46">
        <w:rPr>
          <w:b/>
          <w:sz w:val="24"/>
        </w:rPr>
        <w:t>по</w:t>
      </w:r>
      <w:r w:rsidRPr="00090D46">
        <w:rPr>
          <w:b/>
          <w:spacing w:val="-2"/>
          <w:sz w:val="24"/>
        </w:rPr>
        <w:t xml:space="preserve"> </w:t>
      </w:r>
      <w:r w:rsidRPr="00090D46">
        <w:rPr>
          <w:b/>
          <w:sz w:val="24"/>
        </w:rPr>
        <w:t>чл.8,</w:t>
      </w:r>
      <w:r w:rsidRPr="00090D46">
        <w:rPr>
          <w:b/>
          <w:spacing w:val="-3"/>
          <w:sz w:val="24"/>
        </w:rPr>
        <w:t xml:space="preserve"> </w:t>
      </w:r>
      <w:r w:rsidRPr="00090D46">
        <w:rPr>
          <w:b/>
          <w:sz w:val="24"/>
        </w:rPr>
        <w:t>ал.2</w:t>
      </w:r>
      <w:r w:rsidRPr="00090D46">
        <w:rPr>
          <w:b/>
          <w:spacing w:val="-2"/>
          <w:sz w:val="24"/>
        </w:rPr>
        <w:t xml:space="preserve"> </w:t>
      </w:r>
      <w:r w:rsidRPr="00090D46">
        <w:rPr>
          <w:b/>
          <w:sz w:val="24"/>
        </w:rPr>
        <w:t>от</w:t>
      </w:r>
      <w:r w:rsidRPr="00090D46">
        <w:rPr>
          <w:b/>
          <w:spacing w:val="-1"/>
          <w:sz w:val="24"/>
        </w:rPr>
        <w:t xml:space="preserve"> </w:t>
      </w:r>
      <w:r w:rsidRPr="00090D46">
        <w:rPr>
          <w:b/>
          <w:sz w:val="24"/>
        </w:rPr>
        <w:t>КТД</w:t>
      </w:r>
      <w:r w:rsidRPr="00090D46">
        <w:rPr>
          <w:b/>
          <w:spacing w:val="-2"/>
          <w:sz w:val="24"/>
        </w:rPr>
        <w:t xml:space="preserve"> </w:t>
      </w:r>
      <w:r w:rsidRPr="00090D46">
        <w:rPr>
          <w:b/>
          <w:sz w:val="24"/>
        </w:rPr>
        <w:t>До1-197/17.08.2020</w:t>
      </w:r>
      <w:r w:rsidRPr="00090D46">
        <w:rPr>
          <w:b/>
          <w:spacing w:val="-2"/>
          <w:sz w:val="24"/>
        </w:rPr>
        <w:t xml:space="preserve"> </w:t>
      </w:r>
      <w:r w:rsidRPr="00090D46">
        <w:rPr>
          <w:b/>
          <w:sz w:val="24"/>
        </w:rPr>
        <w:t>г.</w:t>
      </w:r>
    </w:p>
    <w:p w:rsidR="00477B9F" w:rsidRDefault="00477B9F">
      <w:pPr>
        <w:pStyle w:val="a3"/>
        <w:spacing w:before="11"/>
        <w:rPr>
          <w:b/>
          <w:sz w:val="26"/>
        </w:rPr>
      </w:pPr>
    </w:p>
    <w:p w:rsidR="00F733A0" w:rsidRDefault="00F733A0">
      <w:pPr>
        <w:pStyle w:val="a3"/>
        <w:spacing w:before="11"/>
        <w:rPr>
          <w:b/>
          <w:sz w:val="26"/>
        </w:rPr>
      </w:pPr>
    </w:p>
    <w:p w:rsidR="00F733A0" w:rsidRDefault="00F733A0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1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2"/>
        <w:gridCol w:w="3017"/>
        <w:gridCol w:w="2304"/>
        <w:gridCol w:w="2278"/>
        <w:gridCol w:w="2325"/>
      </w:tblGrid>
      <w:tr w:rsidR="00477B9F">
        <w:trPr>
          <w:trHeight w:val="318"/>
        </w:trPr>
        <w:tc>
          <w:tcPr>
            <w:tcW w:w="2102" w:type="dxa"/>
          </w:tcPr>
          <w:p w:rsidR="00477B9F" w:rsidRPr="00F733A0" w:rsidRDefault="00F733A0">
            <w:pPr>
              <w:pStyle w:val="TableParagraph"/>
              <w:rPr>
                <w:b/>
              </w:rPr>
            </w:pPr>
            <w:r w:rsidRPr="00F733A0">
              <w:rPr>
                <w:b/>
              </w:rPr>
              <w:t>ДАТА</w:t>
            </w:r>
          </w:p>
        </w:tc>
        <w:tc>
          <w:tcPr>
            <w:tcW w:w="3017" w:type="dxa"/>
          </w:tcPr>
          <w:p w:rsidR="00477B9F" w:rsidRPr="00F733A0" w:rsidRDefault="00F733A0">
            <w:pPr>
              <w:pStyle w:val="TableParagraph"/>
              <w:rPr>
                <w:b/>
              </w:rPr>
            </w:pPr>
            <w:r w:rsidRPr="00F733A0">
              <w:rPr>
                <w:b/>
              </w:rPr>
              <w:t>ТЕМА</w:t>
            </w:r>
          </w:p>
        </w:tc>
        <w:tc>
          <w:tcPr>
            <w:tcW w:w="2304" w:type="dxa"/>
          </w:tcPr>
          <w:p w:rsidR="00F733A0" w:rsidRDefault="00F733A0" w:rsidP="00F733A0">
            <w:pPr>
              <w:pStyle w:val="TableParagraph"/>
              <w:spacing w:before="1"/>
              <w:ind w:left="101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Квалификационна</w:t>
            </w:r>
          </w:p>
          <w:p w:rsidR="00477B9F" w:rsidRDefault="00F733A0" w:rsidP="00F733A0">
            <w:pPr>
              <w:pStyle w:val="TableParagraph"/>
            </w:pPr>
            <w:r>
              <w:rPr>
                <w:b/>
                <w:sz w:val="24"/>
              </w:rPr>
              <w:t>форма</w:t>
            </w:r>
          </w:p>
        </w:tc>
        <w:tc>
          <w:tcPr>
            <w:tcW w:w="2278" w:type="dxa"/>
          </w:tcPr>
          <w:p w:rsidR="00F733A0" w:rsidRDefault="00F733A0" w:rsidP="00F733A0">
            <w:pPr>
              <w:pStyle w:val="TableParagraph"/>
              <w:spacing w:before="1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Образователна</w:t>
            </w:r>
          </w:p>
          <w:p w:rsidR="00477B9F" w:rsidRDefault="00F733A0" w:rsidP="00F733A0">
            <w:pPr>
              <w:pStyle w:val="TableParagraph"/>
              <w:spacing w:before="1"/>
              <w:ind w:left="110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институция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 обмен на опит</w:t>
            </w:r>
          </w:p>
        </w:tc>
        <w:tc>
          <w:tcPr>
            <w:tcW w:w="2325" w:type="dxa"/>
          </w:tcPr>
          <w:p w:rsidR="00477B9F" w:rsidRDefault="00F733A0">
            <w:pPr>
              <w:pStyle w:val="TableParagraph"/>
            </w:pPr>
            <w:r>
              <w:rPr>
                <w:b/>
                <w:sz w:val="24"/>
              </w:rPr>
              <w:t>Участници</w:t>
            </w:r>
          </w:p>
        </w:tc>
      </w:tr>
      <w:tr w:rsidR="00477B9F">
        <w:trPr>
          <w:trHeight w:val="1269"/>
        </w:trPr>
        <w:tc>
          <w:tcPr>
            <w:tcW w:w="2102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70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3017" w:type="dxa"/>
          </w:tcPr>
          <w:p w:rsidR="00477B9F" w:rsidRDefault="00477B9F">
            <w:pPr>
              <w:pStyle w:val="TableParagraph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780" w:right="338" w:hanging="411"/>
              <w:rPr>
                <w:sz w:val="24"/>
              </w:rPr>
            </w:pPr>
            <w:r>
              <w:rPr>
                <w:sz w:val="24"/>
              </w:rPr>
              <w:t>Проект НП „Заедно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ученик“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76" w:lineRule="auto"/>
              <w:ind w:left="115" w:right="107" w:firstLine="28"/>
              <w:jc w:val="both"/>
              <w:rPr>
                <w:sz w:val="24"/>
              </w:rPr>
            </w:pPr>
            <w:r>
              <w:rPr>
                <w:sz w:val="24"/>
              </w:rPr>
              <w:t>Приемственост ДГ-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училище;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ind w:left="341"/>
              <w:jc w:val="both"/>
              <w:rPr>
                <w:sz w:val="24"/>
              </w:rPr>
            </w:pPr>
            <w:r>
              <w:rPr>
                <w:sz w:val="24"/>
              </w:rPr>
              <w:t>добри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227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B806DA">
            <w:pPr>
              <w:pStyle w:val="TableParagraph"/>
              <w:spacing w:before="170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ОУ</w:t>
            </w:r>
            <w:r w:rsidR="00E12A4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„Христо Ботев</w:t>
            </w:r>
            <w:r w:rsidR="00E12A4A">
              <w:rPr>
                <w:sz w:val="24"/>
              </w:rPr>
              <w:t>“</w:t>
            </w:r>
          </w:p>
        </w:tc>
        <w:tc>
          <w:tcPr>
            <w:tcW w:w="2325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70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2 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ЗПО</w:t>
            </w:r>
          </w:p>
        </w:tc>
      </w:tr>
      <w:tr w:rsidR="00477B9F">
        <w:trPr>
          <w:trHeight w:val="635"/>
        </w:trPr>
        <w:tc>
          <w:tcPr>
            <w:tcW w:w="2102" w:type="dxa"/>
          </w:tcPr>
          <w:p w:rsidR="00477B9F" w:rsidRDefault="00BC3820">
            <w:pPr>
              <w:pStyle w:val="TableParagraph"/>
              <w:spacing w:line="270" w:lineRule="exact"/>
              <w:ind w:left="551"/>
              <w:rPr>
                <w:sz w:val="24"/>
              </w:rPr>
            </w:pPr>
            <w:r>
              <w:rPr>
                <w:sz w:val="24"/>
              </w:rPr>
              <w:t>02.2025</w:t>
            </w:r>
            <w:r w:rsidR="00E12A4A">
              <w:rPr>
                <w:spacing w:val="-2"/>
                <w:sz w:val="24"/>
              </w:rPr>
              <w:t xml:space="preserve"> </w:t>
            </w:r>
            <w:r w:rsidR="00E12A4A">
              <w:rPr>
                <w:sz w:val="24"/>
              </w:rPr>
              <w:t>г.</w:t>
            </w:r>
          </w:p>
          <w:p w:rsidR="00477B9F" w:rsidRDefault="00BC3820">
            <w:pPr>
              <w:pStyle w:val="TableParagraph"/>
              <w:spacing w:before="41"/>
              <w:ind w:left="551"/>
              <w:rPr>
                <w:sz w:val="24"/>
              </w:rPr>
            </w:pPr>
            <w:r>
              <w:rPr>
                <w:sz w:val="24"/>
              </w:rPr>
              <w:t>04.2025</w:t>
            </w:r>
            <w:r w:rsidR="00E12A4A">
              <w:rPr>
                <w:spacing w:val="-2"/>
                <w:sz w:val="24"/>
              </w:rPr>
              <w:t xml:space="preserve"> </w:t>
            </w:r>
            <w:r w:rsidR="00E12A4A">
              <w:rPr>
                <w:sz w:val="24"/>
              </w:rPr>
              <w:t>г.</w:t>
            </w:r>
          </w:p>
        </w:tc>
        <w:tc>
          <w:tcPr>
            <w:tcW w:w="3017" w:type="dxa"/>
          </w:tcPr>
          <w:p w:rsidR="00477B9F" w:rsidRDefault="00E12A4A">
            <w:pPr>
              <w:pStyle w:val="TableParagraph"/>
              <w:spacing w:line="270" w:lineRule="exact"/>
              <w:ind w:left="241" w:right="228"/>
              <w:jc w:val="center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before="41"/>
              <w:ind w:left="241" w:right="232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70" w:lineRule="exact"/>
              <w:ind w:left="101" w:right="95"/>
              <w:jc w:val="center"/>
              <w:rPr>
                <w:sz w:val="24"/>
              </w:rPr>
            </w:pPr>
            <w:r>
              <w:rPr>
                <w:sz w:val="24"/>
              </w:rPr>
              <w:t>Открити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добри</w:t>
            </w:r>
          </w:p>
          <w:p w:rsidR="00477B9F" w:rsidRDefault="00E12A4A">
            <w:pPr>
              <w:pStyle w:val="TableParagraph"/>
              <w:spacing w:before="41"/>
              <w:ind w:left="101" w:right="89"/>
              <w:jc w:val="center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  <w:tc>
          <w:tcPr>
            <w:tcW w:w="2278" w:type="dxa"/>
          </w:tcPr>
          <w:p w:rsidR="00477B9F" w:rsidRDefault="00E12A4A">
            <w:pPr>
              <w:pStyle w:val="TableParagraph"/>
              <w:spacing w:line="270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ДГ</w:t>
            </w:r>
            <w:r>
              <w:rPr>
                <w:spacing w:val="-4"/>
                <w:sz w:val="24"/>
              </w:rPr>
              <w:t xml:space="preserve"> </w:t>
            </w:r>
          </w:p>
          <w:p w:rsidR="00477B9F" w:rsidRDefault="00B806DA" w:rsidP="00B806DA">
            <w:pPr>
              <w:pStyle w:val="TableParagraph"/>
              <w:spacing w:before="41"/>
              <w:ind w:left="112" w:right="101"/>
              <w:rPr>
                <w:sz w:val="24"/>
              </w:rPr>
            </w:pPr>
            <w:proofErr w:type="spellStart"/>
            <w:r>
              <w:rPr>
                <w:sz w:val="24"/>
              </w:rPr>
              <w:t>Обл</w:t>
            </w:r>
            <w:proofErr w:type="spellEnd"/>
            <w:r>
              <w:rPr>
                <w:sz w:val="24"/>
              </w:rPr>
              <w:t>. Плевен</w:t>
            </w:r>
          </w:p>
        </w:tc>
        <w:tc>
          <w:tcPr>
            <w:tcW w:w="2325" w:type="dxa"/>
          </w:tcPr>
          <w:p w:rsidR="00477B9F" w:rsidRDefault="00B806DA">
            <w:pPr>
              <w:pStyle w:val="TableParagraph"/>
              <w:spacing w:before="15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477B9F">
        <w:trPr>
          <w:trHeight w:val="633"/>
        </w:trPr>
        <w:tc>
          <w:tcPr>
            <w:tcW w:w="2102" w:type="dxa"/>
          </w:tcPr>
          <w:p w:rsidR="00477B9F" w:rsidRDefault="00BC3820">
            <w:pPr>
              <w:pStyle w:val="TableParagraph"/>
              <w:spacing w:before="153"/>
              <w:ind w:left="371"/>
              <w:rPr>
                <w:sz w:val="24"/>
              </w:rPr>
            </w:pPr>
            <w:r>
              <w:rPr>
                <w:sz w:val="24"/>
              </w:rPr>
              <w:t>01.2025</w:t>
            </w:r>
          </w:p>
          <w:p w:rsidR="00C66C60" w:rsidRDefault="00BC3820">
            <w:pPr>
              <w:pStyle w:val="TableParagraph"/>
              <w:spacing w:before="153"/>
              <w:ind w:left="371"/>
              <w:rPr>
                <w:sz w:val="24"/>
              </w:rPr>
            </w:pPr>
            <w:r>
              <w:rPr>
                <w:sz w:val="24"/>
              </w:rPr>
              <w:t>02.2025</w:t>
            </w:r>
          </w:p>
        </w:tc>
        <w:tc>
          <w:tcPr>
            <w:tcW w:w="3017" w:type="dxa"/>
          </w:tcPr>
          <w:p w:rsidR="00477B9F" w:rsidRDefault="00C66C60">
            <w:pPr>
              <w:pStyle w:val="TableParagraph"/>
              <w:spacing w:before="153"/>
              <w:ind w:left="182"/>
              <w:rPr>
                <w:sz w:val="24"/>
              </w:rPr>
            </w:pPr>
            <w:r>
              <w:rPr>
                <w:sz w:val="24"/>
              </w:rPr>
              <w:t>Добри практики</w:t>
            </w:r>
          </w:p>
        </w:tc>
        <w:tc>
          <w:tcPr>
            <w:tcW w:w="2304" w:type="dxa"/>
          </w:tcPr>
          <w:p w:rsidR="00477B9F" w:rsidRDefault="00477B9F">
            <w:pPr>
              <w:pStyle w:val="TableParagraph"/>
              <w:spacing w:before="41"/>
              <w:ind w:left="101" w:right="89"/>
              <w:jc w:val="center"/>
              <w:rPr>
                <w:sz w:val="24"/>
              </w:rPr>
            </w:pPr>
          </w:p>
        </w:tc>
        <w:tc>
          <w:tcPr>
            <w:tcW w:w="2278" w:type="dxa"/>
          </w:tcPr>
          <w:p w:rsidR="00477B9F" w:rsidRDefault="00C66C60">
            <w:pPr>
              <w:pStyle w:val="TableParagraph"/>
              <w:spacing w:before="153"/>
              <w:ind w:left="112" w:right="102"/>
              <w:jc w:val="center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  <w:tc>
          <w:tcPr>
            <w:tcW w:w="2325" w:type="dxa"/>
          </w:tcPr>
          <w:p w:rsidR="00477B9F" w:rsidRDefault="00C66C60">
            <w:pPr>
              <w:pStyle w:val="TableParagraph"/>
              <w:spacing w:before="153"/>
              <w:ind w:left="229" w:right="2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77B9F">
        <w:trPr>
          <w:trHeight w:val="1271"/>
        </w:trPr>
        <w:tc>
          <w:tcPr>
            <w:tcW w:w="2102" w:type="dxa"/>
          </w:tcPr>
          <w:p w:rsidR="00477B9F" w:rsidRDefault="00477B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477B9F" w:rsidRDefault="00BC3820">
            <w:pPr>
              <w:pStyle w:val="TableParagraph"/>
              <w:spacing w:before="1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03.2024</w:t>
            </w:r>
            <w:r w:rsidR="00B806DA">
              <w:rPr>
                <w:sz w:val="24"/>
              </w:rPr>
              <w:t xml:space="preserve"> </w:t>
            </w:r>
            <w:r w:rsidR="00E12A4A">
              <w:rPr>
                <w:sz w:val="24"/>
              </w:rPr>
              <w:t>-</w:t>
            </w:r>
            <w:r>
              <w:rPr>
                <w:sz w:val="24"/>
              </w:rPr>
              <w:t>.04.2025</w:t>
            </w:r>
          </w:p>
          <w:p w:rsidR="00477B9F" w:rsidRDefault="00E12A4A">
            <w:pPr>
              <w:pStyle w:val="TableParagraph"/>
              <w:spacing w:before="40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г.</w:t>
            </w:r>
          </w:p>
        </w:tc>
        <w:tc>
          <w:tcPr>
            <w:tcW w:w="3017" w:type="dxa"/>
          </w:tcPr>
          <w:p w:rsidR="00477B9F" w:rsidRDefault="00477B9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B806DA" w:rsidRPr="00B806DA" w:rsidRDefault="00B806DA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B806DA">
              <w:rPr>
                <w:sz w:val="24"/>
                <w:szCs w:val="24"/>
              </w:rPr>
              <w:t>Областна конференция</w:t>
            </w:r>
          </w:p>
          <w:p w:rsidR="00477B9F" w:rsidRDefault="00E12A4A">
            <w:pPr>
              <w:pStyle w:val="TableParagraph"/>
              <w:spacing w:before="1" w:line="276" w:lineRule="auto"/>
              <w:ind w:left="519" w:right="355" w:hanging="135"/>
              <w:rPr>
                <w:sz w:val="24"/>
              </w:rPr>
            </w:pPr>
            <w:r>
              <w:rPr>
                <w:spacing w:val="-58"/>
                <w:sz w:val="24"/>
              </w:rPr>
              <w:t xml:space="preserve"> </w:t>
            </w:r>
            <w:r w:rsidR="00B806DA">
              <w:rPr>
                <w:sz w:val="24"/>
              </w:rPr>
              <w:t>Областен конкурс</w:t>
            </w:r>
          </w:p>
        </w:tc>
        <w:tc>
          <w:tcPr>
            <w:tcW w:w="2304" w:type="dxa"/>
          </w:tcPr>
          <w:p w:rsidR="00477B9F" w:rsidRDefault="00477B9F">
            <w:pPr>
              <w:pStyle w:val="TableParagraph"/>
            </w:pPr>
          </w:p>
        </w:tc>
        <w:tc>
          <w:tcPr>
            <w:tcW w:w="227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 w:rsidP="00B806DA">
            <w:pPr>
              <w:pStyle w:val="TableParagraph"/>
              <w:spacing w:before="172"/>
              <w:ind w:left="112" w:right="102"/>
              <w:rPr>
                <w:sz w:val="24"/>
              </w:rPr>
            </w:pPr>
          </w:p>
        </w:tc>
        <w:tc>
          <w:tcPr>
            <w:tcW w:w="2325" w:type="dxa"/>
          </w:tcPr>
          <w:p w:rsidR="00477B9F" w:rsidRDefault="00477B9F">
            <w:pPr>
              <w:pStyle w:val="TableParagraph"/>
              <w:spacing w:line="270" w:lineRule="exact"/>
              <w:ind w:left="608"/>
              <w:rPr>
                <w:sz w:val="24"/>
              </w:rPr>
            </w:pPr>
          </w:p>
          <w:p w:rsidR="00477B9F" w:rsidRDefault="00E12A4A">
            <w:pPr>
              <w:pStyle w:val="TableParagraph"/>
              <w:spacing w:before="43"/>
              <w:ind w:left="603"/>
              <w:rPr>
                <w:sz w:val="24"/>
              </w:rPr>
            </w:pPr>
            <w:r>
              <w:rPr>
                <w:sz w:val="24"/>
              </w:rPr>
              <w:t>1 директор</w:t>
            </w:r>
          </w:p>
          <w:p w:rsidR="00477B9F" w:rsidRDefault="00B806DA">
            <w:pPr>
              <w:pStyle w:val="TableParagraph"/>
              <w:spacing w:before="7" w:line="310" w:lineRule="atLeast"/>
              <w:ind w:left="694" w:right="481" w:hanging="185"/>
              <w:rPr>
                <w:sz w:val="24"/>
              </w:rPr>
            </w:pPr>
            <w:r>
              <w:rPr>
                <w:sz w:val="24"/>
              </w:rPr>
              <w:t>1 учител</w:t>
            </w:r>
          </w:p>
        </w:tc>
      </w:tr>
    </w:tbl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>
      <w:pPr>
        <w:pStyle w:val="a3"/>
        <w:spacing w:before="2"/>
        <w:rPr>
          <w:b/>
          <w:sz w:val="27"/>
        </w:rPr>
      </w:pPr>
    </w:p>
    <w:p w:rsidR="00C66C60" w:rsidRDefault="00C66C60" w:rsidP="00C66C60">
      <w:pPr>
        <w:pStyle w:val="1"/>
        <w:numPr>
          <w:ilvl w:val="0"/>
          <w:numId w:val="3"/>
        </w:numPr>
        <w:tabs>
          <w:tab w:val="left" w:pos="925"/>
        </w:tabs>
      </w:pPr>
      <w:r>
        <w:t>КВАЛИФИКАЦИОННА</w:t>
      </w:r>
      <w:r>
        <w:rPr>
          <w:spacing w:val="-2"/>
        </w:rPr>
        <w:t xml:space="preserve"> </w:t>
      </w:r>
      <w:r>
        <w:t>ДЕЙНОСТ ПО</w:t>
      </w:r>
      <w:r>
        <w:rPr>
          <w:spacing w:val="-2"/>
        </w:rPr>
        <w:t xml:space="preserve"> </w:t>
      </w:r>
      <w:r>
        <w:t>ПРОГРАМИ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ОРГАНИЗАЦИИТЕ –</w:t>
      </w:r>
      <w:r>
        <w:rPr>
          <w:spacing w:val="-2"/>
        </w:rPr>
        <w:t xml:space="preserve"> </w:t>
      </w:r>
      <w:r>
        <w:t>ВЪНШНА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чл.43,</w:t>
      </w:r>
      <w:r>
        <w:rPr>
          <w:spacing w:val="-3"/>
        </w:rPr>
        <w:t xml:space="preserve"> </w:t>
      </w:r>
      <w:r>
        <w:t>т.1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Наредба</w:t>
      </w:r>
    </w:p>
    <w:p w:rsidR="00C66C60" w:rsidRDefault="00C66C60" w:rsidP="00C66C60">
      <w:pPr>
        <w:pStyle w:val="a3"/>
        <w:spacing w:before="34"/>
        <w:ind w:left="936"/>
      </w:pPr>
      <w:r>
        <w:rPr>
          <w:b/>
        </w:rPr>
        <w:t>№15/2019</w:t>
      </w:r>
      <w:r>
        <w:rPr>
          <w:b/>
          <w:spacing w:val="-2"/>
        </w:rPr>
        <w:t xml:space="preserve"> </w:t>
      </w:r>
      <w:r>
        <w:rPr>
          <w:b/>
        </w:rPr>
        <w:t>г.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t>съгласно</w:t>
      </w:r>
      <w:r>
        <w:rPr>
          <w:spacing w:val="1"/>
        </w:rPr>
        <w:t xml:space="preserve"> </w:t>
      </w:r>
      <w:r>
        <w:t>чл.222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ЗПУО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академични</w:t>
      </w:r>
      <w:r>
        <w:rPr>
          <w:spacing w:val="-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атестиране</w:t>
      </w:r>
    </w:p>
    <w:p w:rsidR="00C66C60" w:rsidRDefault="00C66C60" w:rsidP="00C66C60">
      <w:pPr>
        <w:pStyle w:val="a3"/>
        <w:rPr>
          <w:sz w:val="20"/>
        </w:rPr>
      </w:pPr>
    </w:p>
    <w:p w:rsidR="00C66C60" w:rsidRDefault="00C66C60" w:rsidP="00C66C60">
      <w:pPr>
        <w:pStyle w:val="a3"/>
        <w:rPr>
          <w:sz w:val="20"/>
        </w:rPr>
      </w:pPr>
    </w:p>
    <w:p w:rsidR="00477B9F" w:rsidRDefault="00477B9F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3015"/>
        <w:gridCol w:w="2304"/>
        <w:gridCol w:w="2277"/>
        <w:gridCol w:w="2326"/>
        <w:gridCol w:w="2194"/>
      </w:tblGrid>
      <w:tr w:rsidR="00477B9F">
        <w:trPr>
          <w:trHeight w:val="1271"/>
        </w:trPr>
        <w:tc>
          <w:tcPr>
            <w:tcW w:w="2105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E12A4A">
            <w:pPr>
              <w:pStyle w:val="TableParagraph"/>
              <w:spacing w:before="172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2024/2025</w:t>
            </w:r>
          </w:p>
        </w:tc>
        <w:tc>
          <w:tcPr>
            <w:tcW w:w="3015" w:type="dxa"/>
          </w:tcPr>
          <w:p w:rsidR="00477B9F" w:rsidRDefault="00E12A4A">
            <w:pPr>
              <w:pStyle w:val="TableParagraph"/>
              <w:tabs>
                <w:tab w:val="left" w:pos="2446"/>
              </w:tabs>
              <w:spacing w:line="276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Интерактивната</w:t>
            </w:r>
            <w:r>
              <w:rPr>
                <w:sz w:val="24"/>
              </w:rPr>
              <w:tab/>
              <w:t>бяла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дъска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иновативни</w:t>
            </w:r>
          </w:p>
          <w:p w:rsidR="00477B9F" w:rsidRDefault="00E12A4A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подходи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обучението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77" w:type="dxa"/>
          </w:tcPr>
          <w:p w:rsidR="00477B9F" w:rsidRDefault="00477B9F">
            <w:pPr>
              <w:pStyle w:val="TableParagraph"/>
              <w:spacing w:before="155" w:line="276" w:lineRule="auto"/>
              <w:ind w:left="418" w:right="399" w:hanging="3"/>
              <w:jc w:val="center"/>
              <w:rPr>
                <w:sz w:val="24"/>
              </w:rPr>
            </w:pPr>
          </w:p>
        </w:tc>
        <w:tc>
          <w:tcPr>
            <w:tcW w:w="2326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9C6FFC">
            <w:pPr>
              <w:pStyle w:val="TableParagraph"/>
              <w:spacing w:before="172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4" w:type="dxa"/>
          </w:tcPr>
          <w:p w:rsidR="00477B9F" w:rsidRDefault="00477B9F">
            <w:pPr>
              <w:pStyle w:val="TableParagraph"/>
            </w:pPr>
          </w:p>
        </w:tc>
      </w:tr>
      <w:tr w:rsidR="00477B9F">
        <w:trPr>
          <w:trHeight w:val="950"/>
        </w:trPr>
        <w:tc>
          <w:tcPr>
            <w:tcW w:w="2105" w:type="dxa"/>
          </w:tcPr>
          <w:p w:rsidR="00477B9F" w:rsidRDefault="00477B9F">
            <w:pPr>
              <w:pStyle w:val="TableParagraph"/>
              <w:rPr>
                <w:sz w:val="27"/>
              </w:rPr>
            </w:pPr>
          </w:p>
          <w:p w:rsidR="00477B9F" w:rsidRDefault="00E12A4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2024/2025</w:t>
            </w:r>
          </w:p>
        </w:tc>
        <w:tc>
          <w:tcPr>
            <w:tcW w:w="3015" w:type="dxa"/>
          </w:tcPr>
          <w:p w:rsidR="00477B9F" w:rsidRDefault="00E12A4A">
            <w:pPr>
              <w:pStyle w:val="TableParagraph"/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превенция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агресивни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прояви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децата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учениците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77" w:type="dxa"/>
          </w:tcPr>
          <w:p w:rsidR="00477B9F" w:rsidRDefault="00477B9F">
            <w:pPr>
              <w:pStyle w:val="TableParagraph"/>
              <w:spacing w:line="275" w:lineRule="exact"/>
              <w:ind w:left="174" w:right="160"/>
              <w:jc w:val="center"/>
              <w:rPr>
                <w:sz w:val="24"/>
              </w:rPr>
            </w:pPr>
          </w:p>
        </w:tc>
        <w:tc>
          <w:tcPr>
            <w:tcW w:w="2326" w:type="dxa"/>
          </w:tcPr>
          <w:p w:rsidR="00477B9F" w:rsidRDefault="00477B9F">
            <w:pPr>
              <w:pStyle w:val="TableParagraph"/>
              <w:rPr>
                <w:sz w:val="27"/>
              </w:rPr>
            </w:pPr>
          </w:p>
          <w:p w:rsidR="00477B9F" w:rsidRDefault="009C6FFC">
            <w:pPr>
              <w:pStyle w:val="TableParagraph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4" w:type="dxa"/>
          </w:tcPr>
          <w:p w:rsidR="00477B9F" w:rsidRDefault="00477B9F">
            <w:pPr>
              <w:pStyle w:val="TableParagraph"/>
            </w:pPr>
          </w:p>
        </w:tc>
      </w:tr>
      <w:tr w:rsidR="00477B9F">
        <w:trPr>
          <w:trHeight w:val="1588"/>
        </w:trPr>
        <w:tc>
          <w:tcPr>
            <w:tcW w:w="2105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sz w:val="28"/>
              </w:rPr>
            </w:pPr>
          </w:p>
          <w:p w:rsidR="00477B9F" w:rsidRDefault="00E12A4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2024/2025</w:t>
            </w:r>
          </w:p>
        </w:tc>
        <w:tc>
          <w:tcPr>
            <w:tcW w:w="3015" w:type="dxa"/>
          </w:tcPr>
          <w:p w:rsidR="00477B9F" w:rsidRDefault="00E12A4A">
            <w:pPr>
              <w:pStyle w:val="TableParagraph"/>
              <w:tabs>
                <w:tab w:val="left" w:pos="2672"/>
              </w:tabs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Иновативни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подпомагане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административната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софтуер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477B9F" w:rsidRDefault="00E12A4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електронен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дневник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77" w:type="dxa"/>
          </w:tcPr>
          <w:p w:rsidR="00477B9F" w:rsidRDefault="00477B9F">
            <w:pPr>
              <w:pStyle w:val="TableParagraph"/>
              <w:spacing w:before="3"/>
              <w:rPr>
                <w:sz w:val="27"/>
              </w:rPr>
            </w:pPr>
          </w:p>
          <w:p w:rsidR="00477B9F" w:rsidRDefault="00477B9F" w:rsidP="009C6FFC">
            <w:pPr>
              <w:pStyle w:val="TableParagraph"/>
              <w:spacing w:line="276" w:lineRule="auto"/>
              <w:ind w:left="418" w:right="399" w:hanging="3"/>
              <w:rPr>
                <w:sz w:val="24"/>
              </w:rPr>
            </w:pPr>
          </w:p>
        </w:tc>
        <w:tc>
          <w:tcPr>
            <w:tcW w:w="2326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sz w:val="28"/>
              </w:rPr>
            </w:pPr>
          </w:p>
          <w:p w:rsidR="00477B9F" w:rsidRDefault="009C6FFC">
            <w:pPr>
              <w:pStyle w:val="TableParagraph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4" w:type="dxa"/>
          </w:tcPr>
          <w:p w:rsidR="00477B9F" w:rsidRDefault="00477B9F">
            <w:pPr>
              <w:pStyle w:val="TableParagraph"/>
            </w:pPr>
          </w:p>
        </w:tc>
      </w:tr>
      <w:tr w:rsidR="00477B9F">
        <w:trPr>
          <w:trHeight w:val="1269"/>
        </w:trPr>
        <w:tc>
          <w:tcPr>
            <w:tcW w:w="2105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E12A4A">
            <w:pPr>
              <w:pStyle w:val="TableParagraph"/>
              <w:spacing w:before="170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2024/2025</w:t>
            </w:r>
          </w:p>
        </w:tc>
        <w:tc>
          <w:tcPr>
            <w:tcW w:w="3015" w:type="dxa"/>
          </w:tcPr>
          <w:p w:rsidR="00477B9F" w:rsidRDefault="00E12A4A">
            <w:pPr>
              <w:pStyle w:val="TableParagraph"/>
              <w:tabs>
                <w:tab w:val="left" w:pos="2192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Създаване и използване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електронни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дигитално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</w:t>
            </w:r>
          </w:p>
          <w:p w:rsidR="00477B9F" w:rsidRDefault="00E12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съдържание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77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E12A4A">
            <w:pPr>
              <w:pStyle w:val="TableParagraph"/>
              <w:spacing w:before="170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RAABE</w:t>
            </w:r>
          </w:p>
        </w:tc>
        <w:tc>
          <w:tcPr>
            <w:tcW w:w="2326" w:type="dxa"/>
          </w:tcPr>
          <w:p w:rsidR="00477B9F" w:rsidRDefault="00477B9F">
            <w:pPr>
              <w:pStyle w:val="TableParagraph"/>
              <w:rPr>
                <w:sz w:val="26"/>
              </w:rPr>
            </w:pPr>
          </w:p>
          <w:p w:rsidR="00477B9F" w:rsidRDefault="00E12A4A">
            <w:pPr>
              <w:pStyle w:val="TableParagraph"/>
              <w:spacing w:before="170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4" w:type="dxa"/>
          </w:tcPr>
          <w:p w:rsidR="00477B9F" w:rsidRDefault="00477B9F">
            <w:pPr>
              <w:pStyle w:val="TableParagraph"/>
            </w:pPr>
          </w:p>
        </w:tc>
      </w:tr>
      <w:tr w:rsidR="00477B9F">
        <w:trPr>
          <w:trHeight w:val="952"/>
        </w:trPr>
        <w:tc>
          <w:tcPr>
            <w:tcW w:w="2105" w:type="dxa"/>
          </w:tcPr>
          <w:p w:rsidR="00477B9F" w:rsidRDefault="00477B9F">
            <w:pPr>
              <w:pStyle w:val="TableParagraph"/>
              <w:rPr>
                <w:sz w:val="27"/>
              </w:rPr>
            </w:pPr>
          </w:p>
          <w:p w:rsidR="00477B9F" w:rsidRDefault="00E12A4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z w:val="24"/>
              </w:rPr>
              <w:t>Учебна</w:t>
            </w:r>
            <w:r>
              <w:rPr>
                <w:spacing w:val="-2"/>
                <w:sz w:val="24"/>
              </w:rPr>
              <w:t xml:space="preserve"> </w:t>
            </w:r>
            <w:r w:rsidR="00BC3820">
              <w:rPr>
                <w:sz w:val="24"/>
              </w:rPr>
              <w:t>2024/2025</w:t>
            </w:r>
          </w:p>
        </w:tc>
        <w:tc>
          <w:tcPr>
            <w:tcW w:w="3015" w:type="dxa"/>
          </w:tcPr>
          <w:p w:rsidR="00477B9F" w:rsidRDefault="00E12A4A">
            <w:pPr>
              <w:pStyle w:val="TableParagraph"/>
              <w:tabs>
                <w:tab w:val="left" w:pos="1561"/>
                <w:tab w:val="left" w:pos="2062"/>
                <w:tab w:val="left" w:pos="2794"/>
              </w:tabs>
              <w:spacing w:line="276" w:lineRule="auto"/>
              <w:ind w:left="108" w:right="94"/>
              <w:rPr>
                <w:sz w:val="24"/>
              </w:rPr>
            </w:pPr>
            <w:r>
              <w:rPr>
                <w:sz w:val="24"/>
              </w:rPr>
              <w:t>Използване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облачни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477B9F" w:rsidRDefault="00E12A4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</w:t>
            </w:r>
          </w:p>
        </w:tc>
        <w:tc>
          <w:tcPr>
            <w:tcW w:w="2304" w:type="dxa"/>
          </w:tcPr>
          <w:p w:rsidR="00477B9F" w:rsidRDefault="00E12A4A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Обучителен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277" w:type="dxa"/>
          </w:tcPr>
          <w:p w:rsidR="00477B9F" w:rsidRDefault="00477B9F">
            <w:pPr>
              <w:pStyle w:val="TableParagraph"/>
              <w:rPr>
                <w:sz w:val="27"/>
              </w:rPr>
            </w:pPr>
          </w:p>
          <w:p w:rsidR="00477B9F" w:rsidRDefault="00E12A4A">
            <w:pPr>
              <w:pStyle w:val="TableParagraph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RAABE</w:t>
            </w:r>
          </w:p>
        </w:tc>
        <w:tc>
          <w:tcPr>
            <w:tcW w:w="2326" w:type="dxa"/>
          </w:tcPr>
          <w:p w:rsidR="00477B9F" w:rsidRDefault="00477B9F">
            <w:pPr>
              <w:pStyle w:val="TableParagraph"/>
              <w:rPr>
                <w:sz w:val="27"/>
              </w:rPr>
            </w:pPr>
          </w:p>
          <w:p w:rsidR="00477B9F" w:rsidRDefault="00E12A4A">
            <w:pPr>
              <w:pStyle w:val="TableParagraph"/>
              <w:ind w:right="9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4" w:type="dxa"/>
          </w:tcPr>
          <w:p w:rsidR="00477B9F" w:rsidRDefault="00477B9F">
            <w:pPr>
              <w:pStyle w:val="TableParagraph"/>
            </w:pPr>
          </w:p>
        </w:tc>
      </w:tr>
    </w:tbl>
    <w:p w:rsidR="008F0488" w:rsidRDefault="008F0488">
      <w:pPr>
        <w:pStyle w:val="a3"/>
        <w:rPr>
          <w:sz w:val="20"/>
        </w:rPr>
      </w:pPr>
    </w:p>
    <w:p w:rsidR="008F0488" w:rsidRDefault="008F0488">
      <w:pPr>
        <w:pStyle w:val="a3"/>
        <w:rPr>
          <w:sz w:val="20"/>
        </w:rPr>
      </w:pPr>
    </w:p>
    <w:p w:rsidR="008F0488" w:rsidRDefault="008F0488">
      <w:pPr>
        <w:pStyle w:val="a3"/>
        <w:rPr>
          <w:sz w:val="20"/>
        </w:rPr>
      </w:pPr>
    </w:p>
    <w:p w:rsidR="008F0488" w:rsidRDefault="008F0488">
      <w:pPr>
        <w:pStyle w:val="a3"/>
        <w:rPr>
          <w:sz w:val="20"/>
        </w:rPr>
      </w:pPr>
    </w:p>
    <w:p w:rsidR="000B6E74" w:rsidRDefault="000B6E74">
      <w:pPr>
        <w:pStyle w:val="a3"/>
        <w:rPr>
          <w:sz w:val="20"/>
        </w:rPr>
      </w:pPr>
    </w:p>
    <w:p w:rsidR="000B6E74" w:rsidRDefault="000B6E74">
      <w:pPr>
        <w:pStyle w:val="a3"/>
        <w:rPr>
          <w:sz w:val="20"/>
        </w:rPr>
      </w:pPr>
    </w:p>
    <w:p w:rsidR="000B6E74" w:rsidRDefault="008E08FD">
      <w:pPr>
        <w:pStyle w:val="a3"/>
        <w:rPr>
          <w:sz w:val="20"/>
        </w:rPr>
      </w:pPr>
      <w:r>
        <w:rPr>
          <w:sz w:val="20"/>
        </w:rPr>
        <w:t xml:space="preserve">   </w:t>
      </w:r>
    </w:p>
    <w:p w:rsidR="000B6E74" w:rsidRDefault="008E08FD">
      <w:pPr>
        <w:pStyle w:val="a3"/>
        <w:rPr>
          <w:sz w:val="20"/>
        </w:rPr>
      </w:pPr>
      <w:r>
        <w:rPr>
          <w:sz w:val="20"/>
        </w:rPr>
        <w:t xml:space="preserve"> </w:t>
      </w:r>
    </w:p>
    <w:p w:rsidR="000B6E74" w:rsidRDefault="000B6E74">
      <w:pPr>
        <w:pStyle w:val="a3"/>
        <w:rPr>
          <w:sz w:val="20"/>
        </w:rPr>
      </w:pPr>
      <w:bookmarkStart w:id="0" w:name="_GoBack"/>
      <w:bookmarkEnd w:id="0"/>
    </w:p>
    <w:p w:rsidR="000B6E74" w:rsidRDefault="000B6E74">
      <w:pPr>
        <w:pStyle w:val="a3"/>
        <w:rPr>
          <w:sz w:val="20"/>
        </w:rPr>
      </w:pPr>
    </w:p>
    <w:p w:rsidR="000B6E74" w:rsidRDefault="000B6E74">
      <w:pPr>
        <w:pStyle w:val="a3"/>
        <w:rPr>
          <w:sz w:val="20"/>
        </w:rPr>
      </w:pPr>
    </w:p>
    <w:p w:rsidR="000B6E74" w:rsidRDefault="000B6E74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6026">
      <w:pPr>
        <w:pStyle w:val="a3"/>
        <w:rPr>
          <w:sz w:val="40"/>
          <w:szCs w:val="40"/>
        </w:rPr>
      </w:pPr>
      <w:r w:rsidRPr="00116026">
        <w:rPr>
          <w:sz w:val="40"/>
          <w:szCs w:val="40"/>
        </w:rPr>
        <w:t>Проект BG05SFPR001-1.003-0001 „Силен старт“</w:t>
      </w:r>
    </w:p>
    <w:p w:rsidR="007139E6" w:rsidRPr="007139E6" w:rsidRDefault="007139E6">
      <w:pPr>
        <w:pStyle w:val="a3"/>
      </w:pPr>
    </w:p>
    <w:p w:rsidR="007139E6" w:rsidRPr="007139E6" w:rsidRDefault="007139E6" w:rsidP="007139E6">
      <w:pPr>
        <w:pStyle w:val="a3"/>
      </w:pPr>
      <w:r w:rsidRPr="007139E6">
        <w:t xml:space="preserve">Дейност 1: Повишаване квалификацията на педагогическите специалисти, вкл. нови в системата учители, за осъществяване на обща и допълнителна подкрепа за личностно развитие, вкл. социално-емоционалното учене в детските градини, в т.ч. техни </w:t>
      </w:r>
      <w:proofErr w:type="spellStart"/>
      <w:r w:rsidRPr="007139E6">
        <w:t>яслени</w:t>
      </w:r>
      <w:proofErr w:type="spellEnd"/>
      <w:r w:rsidRPr="007139E6">
        <w:t xml:space="preserve"> групи и училища с групи за задължително предучилищно образование, както и обучения на непедагогическия персонал за подпомагане на обучението, в съответствие с утвърдени програми за професионалното и кариерното им развитие.</w:t>
      </w:r>
    </w:p>
    <w:p w:rsidR="00110E75" w:rsidRPr="007139E6" w:rsidRDefault="007139E6" w:rsidP="007139E6">
      <w:pPr>
        <w:pStyle w:val="a3"/>
      </w:pPr>
      <w:r w:rsidRPr="007139E6">
        <w:t>Дейността включва обучения на педагогически специалисти и на непедагогически специалисти в съответствие с идентифицираните нужди от подобряване на капацитета им за осигуряване на обща и допълнителна подкрепа за личностно развитие, съобразно индивидуалните потребности на всяко дете.</w:t>
      </w: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110E75" w:rsidRDefault="00110E75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B36D63" w:rsidRDefault="00B36D63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8E08FD" w:rsidRDefault="008E08FD">
      <w:pPr>
        <w:pStyle w:val="a3"/>
        <w:rPr>
          <w:sz w:val="20"/>
        </w:rPr>
      </w:pPr>
    </w:p>
    <w:p w:rsidR="000B6E74" w:rsidRDefault="000B6E74">
      <w:pPr>
        <w:pStyle w:val="a3"/>
        <w:rPr>
          <w:sz w:val="20"/>
        </w:rPr>
      </w:pPr>
    </w:p>
    <w:p w:rsidR="00477B9F" w:rsidRDefault="00477B9F">
      <w:pPr>
        <w:pStyle w:val="a3"/>
        <w:rPr>
          <w:sz w:val="20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B36D63" w:rsidRDefault="00B36D63">
      <w:pPr>
        <w:pStyle w:val="a3"/>
        <w:spacing w:before="7"/>
        <w:rPr>
          <w:sz w:val="19"/>
        </w:rPr>
      </w:pPr>
    </w:p>
    <w:p w:rsidR="00477B9F" w:rsidRDefault="00E12A4A">
      <w:pPr>
        <w:pStyle w:val="a3"/>
        <w:spacing w:before="7"/>
        <w:rPr>
          <w:sz w:val="19"/>
        </w:rPr>
      </w:pPr>
      <w:r>
        <w:rPr>
          <w:noProof/>
          <w:lang w:eastAsia="bg-BG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1056640</wp:posOffset>
                </wp:positionH>
                <wp:positionV relativeFrom="paragraph">
                  <wp:posOffset>171450</wp:posOffset>
                </wp:positionV>
                <wp:extent cx="8808720" cy="233680"/>
                <wp:effectExtent l="0" t="0" r="0" b="0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8720" cy="233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E08FD" w:rsidRDefault="008E08FD">
                            <w:pPr>
                              <w:spacing w:before="18"/>
                              <w:ind w:left="2896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</w:t>
                            </w:r>
                            <w:r>
                              <w:rPr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НЕПЕДАГОГИЧЕСКИ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СПЕЦИАЛИСТИ –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„Учене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през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целия живот“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id="Text Box 2" o:spid="_x0000_s1027" type="#_x0000_t202" style="position:absolute;margin-left:83.2pt;margin-top:13.5pt;width:693.6pt;height:18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" filled="f" strokeweight=".48pt">
                <v:textbox inset="0,0,0,0">
                  <w:txbxContent>
                    <w:p w:rsidR="00C66C60" w:rsidRDefault="00C66C60">
                      <w:pPr>
                        <w:spacing w:before="18"/>
                        <w:ind w:left="2896"/>
                        <w:rPr>
                          <w:b/>
                          <w:sz w:val="24"/>
                        </w:rPr>
                      </w:pPr>
                      <w:r>
                        <w:rPr>
                          <w:sz w:val="24"/>
                        </w:rPr>
                        <w:t>4.</w:t>
                      </w:r>
                      <w:r>
                        <w:rPr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НЕПЕДАГОГИЧЕСКИ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СПЕЦИАЛИСТИ –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„Учене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през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целия живот“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spacing w:before="11"/>
        <w:rPr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6"/>
        <w:gridCol w:w="1561"/>
        <w:gridCol w:w="1558"/>
        <w:gridCol w:w="1105"/>
        <w:gridCol w:w="1561"/>
        <w:gridCol w:w="1163"/>
        <w:gridCol w:w="1392"/>
        <w:gridCol w:w="1562"/>
        <w:gridCol w:w="994"/>
      </w:tblGrid>
      <w:tr w:rsidR="00477B9F">
        <w:trPr>
          <w:trHeight w:val="2330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6"/>
              <w:ind w:left="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6"/>
              <w:ind w:left="134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8" w:lineRule="auto"/>
              <w:ind w:left="549" w:right="457" w:hanging="63"/>
              <w:rPr>
                <w:b/>
                <w:sz w:val="18"/>
              </w:rPr>
            </w:pPr>
            <w:r>
              <w:rPr>
                <w:b/>
                <w:sz w:val="18"/>
              </w:rPr>
              <w:t>Целева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група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Участници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19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38" w:right="128" w:firstLine="1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Форма на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квалифик</w:t>
            </w:r>
            <w:proofErr w:type="spellEnd"/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ационна</w:t>
            </w:r>
            <w:proofErr w:type="spellEnd"/>
          </w:p>
          <w:p w:rsidR="00477B9F" w:rsidRDefault="00E12A4A">
            <w:pPr>
              <w:pStyle w:val="TableParagraph"/>
              <w:spacing w:before="1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дейност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71" w:right="1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Време</w:t>
            </w:r>
          </w:p>
          <w:p w:rsidR="00477B9F" w:rsidRDefault="00E12A4A">
            <w:pPr>
              <w:pStyle w:val="TableParagraph"/>
              <w:spacing w:before="33"/>
              <w:ind w:left="7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провеждане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8" w:lineRule="auto"/>
              <w:ind w:left="146" w:right="121" w:firstLine="12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Продъл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жителност</w:t>
            </w:r>
            <w:proofErr w:type="spellEnd"/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18" w:line="276" w:lineRule="auto"/>
              <w:ind w:left="34" w:right="200" w:firstLine="187"/>
              <w:rPr>
                <w:b/>
                <w:sz w:val="18"/>
              </w:rPr>
            </w:pPr>
            <w:r>
              <w:rPr>
                <w:b/>
                <w:sz w:val="18"/>
              </w:rPr>
              <w:t>Обучаваща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институция</w:t>
            </w:r>
          </w:p>
          <w:p w:rsidR="00477B9F" w:rsidRDefault="00E12A4A">
            <w:pPr>
              <w:pStyle w:val="TableParagraph"/>
              <w:spacing w:line="206" w:lineRule="exact"/>
              <w:ind w:left="116"/>
              <w:rPr>
                <w:b/>
                <w:sz w:val="18"/>
              </w:rPr>
            </w:pPr>
            <w:r>
              <w:rPr>
                <w:b/>
                <w:sz w:val="18"/>
              </w:rPr>
              <w:t>/отговорници/</w:t>
            </w:r>
          </w:p>
        </w:tc>
        <w:tc>
          <w:tcPr>
            <w:tcW w:w="156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18" w:line="276" w:lineRule="auto"/>
              <w:ind w:left="395" w:right="401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Очаква-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ни </w:t>
            </w:r>
            <w:proofErr w:type="spellStart"/>
            <w:r>
              <w:rPr>
                <w:b/>
                <w:spacing w:val="-1"/>
                <w:sz w:val="18"/>
              </w:rPr>
              <w:t>резул</w:t>
            </w:r>
            <w:proofErr w:type="spellEnd"/>
            <w:r>
              <w:rPr>
                <w:b/>
                <w:spacing w:val="-1"/>
                <w:sz w:val="18"/>
              </w:rPr>
              <w:t>-</w:t>
            </w:r>
            <w:r>
              <w:rPr>
                <w:b/>
                <w:spacing w:val="-4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тати</w:t>
            </w:r>
            <w:proofErr w:type="spellEnd"/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18" w:line="276" w:lineRule="auto"/>
              <w:ind w:left="179" w:right="187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Финан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-4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сира</w:t>
            </w:r>
            <w:proofErr w:type="spellEnd"/>
            <w:r>
              <w:rPr>
                <w:b/>
                <w:sz w:val="18"/>
              </w:rPr>
              <w:t>-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не</w:t>
            </w:r>
          </w:p>
        </w:tc>
      </w:tr>
    </w:tbl>
    <w:p w:rsidR="00477B9F" w:rsidRDefault="00477B9F" w:rsidP="00110E75">
      <w:pPr>
        <w:spacing w:line="276" w:lineRule="auto"/>
        <w:rPr>
          <w:sz w:val="18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6"/>
        <w:gridCol w:w="1561"/>
        <w:gridCol w:w="1558"/>
        <w:gridCol w:w="1105"/>
        <w:gridCol w:w="1561"/>
        <w:gridCol w:w="1163"/>
        <w:gridCol w:w="1392"/>
        <w:gridCol w:w="1562"/>
        <w:gridCol w:w="994"/>
      </w:tblGrid>
      <w:tr w:rsidR="00477B9F">
        <w:trPr>
          <w:trHeight w:val="2620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5"/>
              <w:rPr>
                <w:sz w:val="23"/>
              </w:rPr>
            </w:pPr>
          </w:p>
          <w:p w:rsidR="00477B9F" w:rsidRDefault="00E12A4A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127" w:right="113" w:firstLine="3"/>
              <w:jc w:val="center"/>
              <w:rPr>
                <w:sz w:val="18"/>
              </w:rPr>
            </w:pPr>
            <w:r>
              <w:rPr>
                <w:sz w:val="18"/>
              </w:rPr>
              <w:t>Система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хигиенно състояние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обекта.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Дезинфекция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стерилизация. Водене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документация.</w:t>
            </w:r>
          </w:p>
          <w:p w:rsidR="00477B9F" w:rsidRDefault="00477B9F">
            <w:pPr>
              <w:pStyle w:val="TableParagraph"/>
              <w:spacing w:line="278" w:lineRule="auto"/>
              <w:ind w:left="196" w:right="183" w:firstLine="4"/>
              <w:jc w:val="center"/>
              <w:rPr>
                <w:sz w:val="18"/>
              </w:rPr>
            </w:pP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55" w:line="276" w:lineRule="auto"/>
              <w:ind w:left="429" w:right="101" w:hanging="310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0" w:line="276" w:lineRule="auto"/>
              <w:ind w:left="307" w:right="29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възпитатели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3"/>
              </w:rPr>
            </w:pPr>
          </w:p>
          <w:p w:rsidR="00477B9F" w:rsidRDefault="00E12A4A">
            <w:pPr>
              <w:pStyle w:val="TableParagraph"/>
              <w:spacing w:before="1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3"/>
              </w:rPr>
            </w:pPr>
          </w:p>
          <w:p w:rsidR="00477B9F" w:rsidRDefault="00E12A4A">
            <w:pPr>
              <w:pStyle w:val="TableParagraph"/>
              <w:spacing w:before="1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октомври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8"/>
              <w:ind w:left="156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477B9F" w:rsidRDefault="00E12A4A">
            <w:pPr>
              <w:pStyle w:val="TableParagraph"/>
              <w:spacing w:before="30"/>
              <w:ind w:left="189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3"/>
              </w:rPr>
            </w:pPr>
          </w:p>
          <w:p w:rsidR="00477B9F" w:rsidRDefault="00E12A4A">
            <w:pPr>
              <w:pStyle w:val="TableParagraph"/>
              <w:spacing w:before="1"/>
              <w:ind w:left="250"/>
              <w:rPr>
                <w:sz w:val="18"/>
              </w:rPr>
            </w:pPr>
            <w:r>
              <w:rPr>
                <w:sz w:val="18"/>
              </w:rPr>
              <w:t>мед.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сестри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48" w:right="151" w:firstLine="1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персонала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хигиена</w:t>
            </w:r>
          </w:p>
          <w:p w:rsidR="00477B9F" w:rsidRDefault="00E12A4A">
            <w:pPr>
              <w:pStyle w:val="TableParagraph"/>
              <w:spacing w:line="276" w:lineRule="auto"/>
              <w:ind w:left="162" w:right="163" w:hanging="1"/>
              <w:jc w:val="center"/>
              <w:rPr>
                <w:sz w:val="18"/>
              </w:rPr>
            </w:pPr>
            <w:r>
              <w:rPr>
                <w:sz w:val="18"/>
              </w:rPr>
              <w:t>,дезинфекция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стерилизация.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proofErr w:type="spellStart"/>
            <w:r>
              <w:rPr>
                <w:sz w:val="18"/>
              </w:rPr>
              <w:t>Ковид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извънредна</w:t>
            </w:r>
          </w:p>
          <w:p w:rsidR="00477B9F" w:rsidRDefault="00E12A4A">
            <w:pPr>
              <w:pStyle w:val="TableParagraph"/>
              <w:spacing w:line="206" w:lineRule="exact"/>
              <w:ind w:left="111" w:right="115"/>
              <w:jc w:val="center"/>
              <w:rPr>
                <w:sz w:val="18"/>
              </w:rPr>
            </w:pPr>
            <w:r>
              <w:rPr>
                <w:sz w:val="18"/>
              </w:rPr>
              <w:t>ситуация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2618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5"/>
              <w:rPr>
                <w:sz w:val="23"/>
              </w:rPr>
            </w:pPr>
          </w:p>
          <w:p w:rsidR="00477B9F" w:rsidRDefault="00E12A4A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38" w:line="276" w:lineRule="auto"/>
              <w:ind w:left="136" w:right="1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Долекарска</w:t>
            </w:r>
            <w:proofErr w:type="spellEnd"/>
            <w:r>
              <w:rPr>
                <w:sz w:val="18"/>
              </w:rPr>
              <w:t xml:space="preserve"> помощ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Спешни състояния 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детската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възраст</w:t>
            </w:r>
          </w:p>
          <w:p w:rsidR="00477B9F" w:rsidRDefault="00E12A4A">
            <w:pPr>
              <w:pStyle w:val="TableParagraph"/>
              <w:spacing w:line="206" w:lineRule="exact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.Гърч.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Видове</w:t>
            </w:r>
          </w:p>
          <w:p w:rsidR="00477B9F" w:rsidRDefault="00E12A4A">
            <w:pPr>
              <w:pStyle w:val="TableParagraph"/>
              <w:spacing w:before="33"/>
              <w:ind w:left="133" w:right="120"/>
              <w:jc w:val="center"/>
              <w:rPr>
                <w:sz w:val="18"/>
              </w:rPr>
            </w:pPr>
            <w:r>
              <w:rPr>
                <w:sz w:val="18"/>
              </w:rPr>
              <w:t>.Поведение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2"/>
            </w:pPr>
          </w:p>
          <w:p w:rsidR="00477B9F" w:rsidRDefault="00E12A4A">
            <w:pPr>
              <w:pStyle w:val="TableParagraph"/>
              <w:spacing w:line="276" w:lineRule="auto"/>
              <w:ind w:left="137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2"/>
            </w:pPr>
          </w:p>
          <w:p w:rsidR="00477B9F" w:rsidRDefault="00E12A4A">
            <w:pPr>
              <w:pStyle w:val="TableParagraph"/>
              <w:spacing w:line="276" w:lineRule="auto"/>
              <w:ind w:left="134" w:right="123" w:hanging="1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3"/>
              </w:rPr>
            </w:pPr>
          </w:p>
          <w:p w:rsidR="00477B9F" w:rsidRDefault="00E12A4A">
            <w:pPr>
              <w:pStyle w:val="TableParagraph"/>
              <w:spacing w:before="1"/>
              <w:ind w:left="263" w:right="254"/>
              <w:jc w:val="center"/>
              <w:rPr>
                <w:sz w:val="18"/>
              </w:rPr>
            </w:pPr>
            <w:r>
              <w:rPr>
                <w:sz w:val="18"/>
              </w:rPr>
              <w:t>беседа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3"/>
              </w:rPr>
            </w:pPr>
          </w:p>
          <w:p w:rsidR="00477B9F" w:rsidRDefault="00E12A4A">
            <w:pPr>
              <w:pStyle w:val="TableParagraph"/>
              <w:spacing w:before="1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октомври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5"/>
              <w:ind w:left="156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477B9F" w:rsidRDefault="00E12A4A">
            <w:pPr>
              <w:pStyle w:val="TableParagraph"/>
              <w:spacing w:before="31"/>
              <w:ind w:left="189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часа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spacing w:line="276" w:lineRule="auto"/>
              <w:ind w:left="109" w:right="106" w:firstLine="2"/>
              <w:jc w:val="center"/>
              <w:rPr>
                <w:sz w:val="18"/>
              </w:rPr>
            </w:pPr>
          </w:p>
          <w:p w:rsidR="00477B9F" w:rsidRDefault="00477B9F">
            <w:pPr>
              <w:pStyle w:val="TableParagraph"/>
              <w:spacing w:line="276" w:lineRule="auto"/>
              <w:ind w:left="217" w:right="182" w:hanging="32"/>
              <w:jc w:val="both"/>
              <w:rPr>
                <w:sz w:val="18"/>
              </w:rPr>
            </w:pP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before="112" w:line="276" w:lineRule="auto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от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персонала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оказване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7B9F" w:rsidRDefault="00E12A4A">
            <w:pPr>
              <w:pStyle w:val="TableParagraph"/>
              <w:spacing w:before="1" w:line="276" w:lineRule="auto"/>
              <w:ind w:left="296" w:right="297" w:hanging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долекарска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спешни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състояния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детската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възраст.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1190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3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204" w:right="184" w:firstLine="168"/>
              <w:rPr>
                <w:sz w:val="18"/>
              </w:rPr>
            </w:pPr>
            <w:r>
              <w:rPr>
                <w:sz w:val="18"/>
              </w:rPr>
              <w:t>Безопасност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котли</w:t>
            </w:r>
            <w:r>
              <w:rPr>
                <w:spacing w:val="-5"/>
                <w:sz w:val="18"/>
              </w:rPr>
              <w:t xml:space="preserve"> 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429" w:right="118" w:hanging="293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71" w:right="59"/>
              <w:jc w:val="center"/>
              <w:rPr>
                <w:sz w:val="18"/>
              </w:rPr>
            </w:pPr>
            <w:r>
              <w:rPr>
                <w:sz w:val="18"/>
              </w:rPr>
              <w:t>огняр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курс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 w:rsidR="0034032B">
              <w:rPr>
                <w:sz w:val="18"/>
              </w:rPr>
              <w:t>декември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122" w:right="118"/>
              <w:jc w:val="center"/>
              <w:rPr>
                <w:sz w:val="18"/>
              </w:rPr>
            </w:pPr>
            <w:r>
              <w:rPr>
                <w:sz w:val="18"/>
              </w:rPr>
              <w:t>1 ден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315" w:right="314" w:firstLine="79"/>
              <w:jc w:val="both"/>
              <w:rPr>
                <w:sz w:val="18"/>
              </w:rPr>
            </w:pPr>
            <w:r>
              <w:rPr>
                <w:sz w:val="18"/>
              </w:rPr>
              <w:t>Служба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медицина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48" w:right="151" w:firstLine="3"/>
              <w:jc w:val="center"/>
              <w:rPr>
                <w:sz w:val="18"/>
              </w:rPr>
            </w:pPr>
            <w:r>
              <w:rPr>
                <w:sz w:val="18"/>
              </w:rPr>
              <w:t>Повишавани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безопасност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 с</w:t>
            </w:r>
          </w:p>
          <w:p w:rsidR="00477B9F" w:rsidRDefault="00E12A4A">
            <w:pPr>
              <w:pStyle w:val="TableParagraph"/>
              <w:ind w:left="112" w:right="112"/>
              <w:jc w:val="center"/>
              <w:rPr>
                <w:sz w:val="18"/>
              </w:rPr>
            </w:pPr>
            <w:r>
              <w:rPr>
                <w:sz w:val="18"/>
              </w:rPr>
              <w:t>котли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477B9F">
            <w:pPr>
              <w:pStyle w:val="TableParagraph"/>
              <w:ind w:left="179" w:right="182"/>
              <w:jc w:val="center"/>
              <w:rPr>
                <w:sz w:val="18"/>
              </w:rPr>
            </w:pPr>
          </w:p>
        </w:tc>
      </w:tr>
      <w:tr w:rsidR="00477B9F">
        <w:trPr>
          <w:trHeight w:val="952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7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8" w:lineRule="auto"/>
              <w:ind w:left="264" w:right="243" w:firstLine="108"/>
              <w:rPr>
                <w:sz w:val="18"/>
              </w:rPr>
            </w:pPr>
            <w:r>
              <w:rPr>
                <w:sz w:val="18"/>
              </w:rPr>
              <w:t>Безопасност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ел.енергия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8" w:lineRule="auto"/>
              <w:ind w:left="429" w:right="118" w:hanging="293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8" w:lineRule="auto"/>
              <w:ind w:left="407" w:right="386" w:firstLine="24"/>
              <w:rPr>
                <w:sz w:val="18"/>
              </w:rPr>
            </w:pPr>
            <w:r>
              <w:rPr>
                <w:sz w:val="18"/>
              </w:rPr>
              <w:t>Огняря 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ел.техник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курс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/>
              <w:ind w:left="71" w:right="65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октомври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/>
              <w:ind w:left="122" w:right="118"/>
              <w:jc w:val="center"/>
              <w:rPr>
                <w:sz w:val="18"/>
              </w:rPr>
            </w:pPr>
            <w:r>
              <w:rPr>
                <w:sz w:val="18"/>
              </w:rPr>
              <w:t>1 ден</w:t>
            </w:r>
          </w:p>
        </w:tc>
        <w:tc>
          <w:tcPr>
            <w:tcW w:w="1392" w:type="dxa"/>
          </w:tcPr>
          <w:p w:rsidR="00477B9F" w:rsidRDefault="00E12A4A">
            <w:pPr>
              <w:pStyle w:val="TableParagraph"/>
              <w:spacing w:before="115" w:line="276" w:lineRule="auto"/>
              <w:ind w:left="315" w:right="314" w:firstLine="79"/>
              <w:jc w:val="both"/>
              <w:rPr>
                <w:sz w:val="18"/>
              </w:rPr>
            </w:pPr>
            <w:r>
              <w:rPr>
                <w:sz w:val="18"/>
              </w:rPr>
              <w:t>Служба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трудова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медицина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48" w:right="151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Повишавани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безопасност</w:t>
            </w:r>
          </w:p>
          <w:p w:rsidR="00477B9F" w:rsidRDefault="00E12A4A">
            <w:pPr>
              <w:pStyle w:val="TableParagraph"/>
              <w:ind w:left="112" w:right="113"/>
              <w:jc w:val="center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работа с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736C0B">
            <w:pPr>
              <w:pStyle w:val="TableParagraph"/>
              <w:spacing w:before="122"/>
              <w:ind w:left="179" w:right="182"/>
              <w:jc w:val="center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</w:tbl>
    <w:p w:rsidR="00477B9F" w:rsidRDefault="00477B9F">
      <w:pPr>
        <w:jc w:val="center"/>
        <w:rPr>
          <w:sz w:val="18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6"/>
        <w:gridCol w:w="1561"/>
        <w:gridCol w:w="1558"/>
        <w:gridCol w:w="1105"/>
        <w:gridCol w:w="1561"/>
        <w:gridCol w:w="1163"/>
        <w:gridCol w:w="1392"/>
        <w:gridCol w:w="1562"/>
        <w:gridCol w:w="994"/>
      </w:tblGrid>
      <w:tr w:rsidR="00477B9F">
        <w:trPr>
          <w:trHeight w:val="239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04" w:lineRule="exact"/>
              <w:ind w:left="443"/>
              <w:rPr>
                <w:sz w:val="18"/>
              </w:rPr>
            </w:pPr>
            <w:r>
              <w:rPr>
                <w:sz w:val="18"/>
              </w:rPr>
              <w:t>ел.уреди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6"/>
              </w:rPr>
            </w:pPr>
          </w:p>
        </w:tc>
      </w:tr>
      <w:tr w:rsidR="00477B9F">
        <w:trPr>
          <w:trHeight w:val="1902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1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128" w:right="120"/>
              <w:jc w:val="center"/>
              <w:rPr>
                <w:sz w:val="18"/>
              </w:rPr>
            </w:pPr>
            <w:r>
              <w:rPr>
                <w:sz w:val="18"/>
              </w:rPr>
              <w:t>Безопасност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труда.</w:t>
            </w:r>
          </w:p>
          <w:p w:rsidR="00477B9F" w:rsidRDefault="00E12A4A">
            <w:pPr>
              <w:pStyle w:val="TableParagraph"/>
              <w:spacing w:before="33"/>
              <w:ind w:left="130" w:right="120"/>
              <w:jc w:val="center"/>
              <w:rPr>
                <w:sz w:val="18"/>
              </w:rPr>
            </w:pPr>
            <w:r>
              <w:rPr>
                <w:sz w:val="18"/>
              </w:rPr>
              <w:t>Оценка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риска</w:t>
            </w:r>
          </w:p>
        </w:tc>
        <w:tc>
          <w:tcPr>
            <w:tcW w:w="1561" w:type="dxa"/>
          </w:tcPr>
          <w:p w:rsidR="00477B9F" w:rsidRDefault="00E12A4A">
            <w:pPr>
              <w:pStyle w:val="TableParagraph"/>
              <w:spacing w:line="276" w:lineRule="auto"/>
              <w:ind w:left="168" w:right="152" w:hanging="1"/>
              <w:jc w:val="center"/>
              <w:rPr>
                <w:sz w:val="18"/>
              </w:rPr>
            </w:pPr>
            <w:r>
              <w:rPr>
                <w:sz w:val="18"/>
              </w:rPr>
              <w:t>Група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труд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орган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</w:p>
          <w:p w:rsidR="00477B9F" w:rsidRDefault="00E12A4A">
            <w:pPr>
              <w:pStyle w:val="TableParagraph"/>
              <w:spacing w:line="276" w:lineRule="auto"/>
              <w:ind w:left="71" w:right="5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безопасност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здраве, лица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провеждащи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инструктажи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290" w:right="274" w:hanging="2"/>
              <w:jc w:val="center"/>
              <w:rPr>
                <w:sz w:val="18"/>
              </w:rPr>
            </w:pPr>
            <w:r>
              <w:rPr>
                <w:sz w:val="18"/>
              </w:rPr>
              <w:t>Директора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ОБЗ</w:t>
            </w:r>
          </w:p>
          <w:p w:rsidR="00477B9F" w:rsidRDefault="00E12A4A">
            <w:pPr>
              <w:pStyle w:val="TableParagraph"/>
              <w:spacing w:line="206" w:lineRule="exact"/>
              <w:ind w:left="68" w:right="61"/>
              <w:jc w:val="center"/>
              <w:rPr>
                <w:sz w:val="18"/>
              </w:rPr>
            </w:pPr>
            <w:r>
              <w:rPr>
                <w:sz w:val="18"/>
              </w:rPr>
              <w:t>Домакина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курс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ноември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376"/>
              <w:rPr>
                <w:sz w:val="18"/>
              </w:rPr>
            </w:pPr>
            <w:r>
              <w:rPr>
                <w:sz w:val="18"/>
              </w:rPr>
              <w:t>1 ден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477B9F">
            <w:pPr>
              <w:pStyle w:val="TableParagraph"/>
              <w:spacing w:line="276" w:lineRule="auto"/>
              <w:ind w:left="145" w:right="142"/>
              <w:jc w:val="center"/>
              <w:rPr>
                <w:sz w:val="18"/>
              </w:rPr>
            </w:pPr>
          </w:p>
        </w:tc>
        <w:tc>
          <w:tcPr>
            <w:tcW w:w="156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Получаване 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удостоверение </w:t>
            </w:r>
            <w:r>
              <w:rPr>
                <w:sz w:val="18"/>
              </w:rPr>
              <w:t>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безопасност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работа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38"/>
              <w:ind w:left="179" w:right="182"/>
              <w:jc w:val="center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</w:tr>
      <w:tr w:rsidR="00477B9F">
        <w:trPr>
          <w:trHeight w:val="2380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BC3820">
            <w:pPr>
              <w:pStyle w:val="TableParagraph"/>
              <w:spacing w:before="150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2016" w:type="dxa"/>
          </w:tcPr>
          <w:p w:rsidR="00477B9F" w:rsidRDefault="00E12A4A">
            <w:pPr>
              <w:pStyle w:val="TableParagraph"/>
              <w:spacing w:line="276" w:lineRule="auto"/>
              <w:ind w:left="136" w:right="120"/>
              <w:jc w:val="center"/>
              <w:rPr>
                <w:sz w:val="18"/>
              </w:rPr>
            </w:pPr>
            <w:r>
              <w:rPr>
                <w:sz w:val="18"/>
              </w:rPr>
              <w:t>Национална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програма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превенция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заболявания.</w:t>
            </w:r>
          </w:p>
          <w:p w:rsidR="00477B9F" w:rsidRDefault="00E12A4A">
            <w:pPr>
              <w:pStyle w:val="TableParagraph"/>
              <w:spacing w:line="276" w:lineRule="auto"/>
              <w:ind w:left="135" w:right="120"/>
              <w:jc w:val="center"/>
              <w:rPr>
                <w:sz w:val="18"/>
              </w:rPr>
            </w:pPr>
            <w:r>
              <w:rPr>
                <w:sz w:val="18"/>
              </w:rPr>
              <w:t>Превенция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злокачествените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заболявания</w:t>
            </w:r>
          </w:p>
          <w:p w:rsidR="00477B9F" w:rsidRDefault="00E12A4A">
            <w:pPr>
              <w:pStyle w:val="TableParagraph"/>
              <w:spacing w:line="206" w:lineRule="exact"/>
              <w:ind w:left="135" w:right="120"/>
              <w:jc w:val="center"/>
              <w:rPr>
                <w:sz w:val="18"/>
              </w:rPr>
            </w:pPr>
            <w:r>
              <w:rPr>
                <w:sz w:val="18"/>
              </w:rPr>
              <w:t>.Генетична</w:t>
            </w:r>
          </w:p>
          <w:p w:rsidR="00477B9F" w:rsidRDefault="00E12A4A">
            <w:pPr>
              <w:pStyle w:val="TableParagraph"/>
              <w:spacing w:before="3" w:line="230" w:lineRule="atLeast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предразположеност 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рискови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фактори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4"/>
            </w:pPr>
          </w:p>
          <w:p w:rsidR="00477B9F" w:rsidRDefault="00E12A4A">
            <w:pPr>
              <w:pStyle w:val="TableParagraph"/>
              <w:spacing w:before="1" w:line="276" w:lineRule="auto"/>
              <w:ind w:left="429" w:right="118" w:hanging="293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307" w:right="29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възпитатели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53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53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декември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"/>
              <w:rPr>
                <w:sz w:val="23"/>
              </w:rPr>
            </w:pPr>
          </w:p>
          <w:p w:rsidR="00477B9F" w:rsidRDefault="00E12A4A"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 до</w:t>
            </w:r>
          </w:p>
          <w:p w:rsidR="00477B9F" w:rsidRDefault="00E12A4A">
            <w:pPr>
              <w:pStyle w:val="TableParagraph"/>
              <w:spacing w:before="31"/>
              <w:ind w:left="309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392" w:type="dxa"/>
          </w:tcPr>
          <w:p w:rsidR="00477B9F" w:rsidRDefault="00E12A4A">
            <w:pPr>
              <w:pStyle w:val="TableParagraph"/>
              <w:spacing w:line="276" w:lineRule="auto"/>
              <w:ind w:left="109" w:right="106" w:firstLine="2"/>
              <w:jc w:val="center"/>
              <w:rPr>
                <w:sz w:val="18"/>
              </w:rPr>
            </w:pPr>
            <w:r>
              <w:rPr>
                <w:sz w:val="18"/>
              </w:rPr>
              <w:t>Лазарина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Минева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магистър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преподавател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Център за</w:t>
            </w:r>
          </w:p>
          <w:p w:rsidR="00477B9F" w:rsidRDefault="00E12A4A">
            <w:pPr>
              <w:pStyle w:val="TableParagraph"/>
              <w:spacing w:line="276" w:lineRule="auto"/>
              <w:ind w:left="145" w:right="14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следдипломна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квалификация</w:t>
            </w:r>
          </w:p>
          <w:p w:rsidR="00477B9F" w:rsidRDefault="00E12A4A">
            <w:pPr>
              <w:pStyle w:val="TableParagraph"/>
              <w:spacing w:line="276" w:lineRule="auto"/>
              <w:ind w:left="144" w:right="142"/>
              <w:jc w:val="center"/>
              <w:rPr>
                <w:sz w:val="18"/>
              </w:rPr>
            </w:pPr>
            <w:r>
              <w:rPr>
                <w:sz w:val="18"/>
              </w:rPr>
              <w:t>- Технически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университет</w:t>
            </w:r>
          </w:p>
          <w:p w:rsidR="00477B9F" w:rsidRDefault="00E12A4A">
            <w:pPr>
              <w:pStyle w:val="TableParagraph"/>
              <w:spacing w:line="206" w:lineRule="exact"/>
              <w:ind w:left="145" w:right="142"/>
              <w:jc w:val="center"/>
              <w:rPr>
                <w:sz w:val="18"/>
              </w:rPr>
            </w:pPr>
            <w:r>
              <w:rPr>
                <w:sz w:val="18"/>
              </w:rPr>
              <w:t>гр.Габрово</w:t>
            </w:r>
          </w:p>
        </w:tc>
        <w:tc>
          <w:tcPr>
            <w:tcW w:w="1562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14" w:right="116" w:hanging="1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от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персонала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социално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значимите</w:t>
            </w:r>
          </w:p>
          <w:p w:rsidR="00477B9F" w:rsidRDefault="00E12A4A">
            <w:pPr>
              <w:pStyle w:val="TableParagraph"/>
              <w:spacing w:before="1" w:line="276" w:lineRule="auto"/>
              <w:ind w:left="184" w:right="184" w:hanging="4"/>
              <w:jc w:val="center"/>
              <w:rPr>
                <w:sz w:val="18"/>
              </w:rPr>
            </w:pPr>
            <w:r>
              <w:rPr>
                <w:sz w:val="18"/>
              </w:rPr>
              <w:t>заболявания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превенцията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СЭО.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1903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BC3820">
            <w:pPr>
              <w:pStyle w:val="TableParagraph"/>
              <w:spacing w:before="142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10"/>
              <w:rPr>
                <w:sz w:val="20"/>
              </w:rPr>
            </w:pPr>
          </w:p>
          <w:p w:rsidR="00477B9F" w:rsidRDefault="00E12A4A">
            <w:pPr>
              <w:pStyle w:val="TableParagraph"/>
              <w:ind w:left="134" w:right="120"/>
              <w:jc w:val="center"/>
              <w:rPr>
                <w:sz w:val="18"/>
              </w:rPr>
            </w:pPr>
            <w:r>
              <w:rPr>
                <w:sz w:val="18"/>
              </w:rPr>
              <w:t>Вирусни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инфекции</w:t>
            </w:r>
          </w:p>
          <w:p w:rsidR="00477B9F" w:rsidRDefault="00E12A4A">
            <w:pPr>
              <w:pStyle w:val="TableParagraph"/>
              <w:spacing w:before="31" w:line="276" w:lineRule="auto"/>
              <w:ind w:left="137" w:right="12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,засягащи </w:t>
            </w:r>
            <w:r>
              <w:rPr>
                <w:sz w:val="18"/>
              </w:rPr>
              <w:t>дихателните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пътища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429" w:right="101" w:hanging="310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141" w:right="132" w:firstLine="5"/>
              <w:jc w:val="center"/>
              <w:rPr>
                <w:sz w:val="18"/>
              </w:rPr>
            </w:pPr>
            <w:r>
              <w:rPr>
                <w:sz w:val="18"/>
              </w:rPr>
              <w:t>Помощник-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възпитатели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Готвач, </w:t>
            </w:r>
            <w:proofErr w:type="spellStart"/>
            <w:r>
              <w:rPr>
                <w:sz w:val="18"/>
              </w:rPr>
              <w:t>пом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Готвач,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домакин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2"/>
            </w:pPr>
          </w:p>
          <w:p w:rsidR="00477B9F" w:rsidRDefault="00E12A4A">
            <w:pPr>
              <w:pStyle w:val="TableParagraph"/>
              <w:ind w:left="263" w:right="255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2"/>
            </w:pPr>
          </w:p>
          <w:p w:rsidR="00477B9F" w:rsidRDefault="00E12A4A">
            <w:pPr>
              <w:pStyle w:val="TableParagraph"/>
              <w:ind w:left="409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януари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38"/>
              <w:ind w:left="132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477B9F" w:rsidRDefault="00E12A4A">
            <w:pPr>
              <w:pStyle w:val="TableParagraph"/>
              <w:spacing w:before="30"/>
              <w:ind w:left="309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6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145" w:right="142"/>
              <w:jc w:val="center"/>
              <w:rPr>
                <w:sz w:val="18"/>
              </w:rPr>
            </w:pPr>
            <w:r>
              <w:rPr>
                <w:sz w:val="18"/>
              </w:rPr>
              <w:t>Мед.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сестри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от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 персонала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вирусни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инфекции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усложнения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бронхиалното</w:t>
            </w:r>
          </w:p>
          <w:p w:rsidR="00477B9F" w:rsidRDefault="00E12A4A">
            <w:pPr>
              <w:pStyle w:val="TableParagraph"/>
              <w:ind w:left="112" w:right="114"/>
              <w:jc w:val="center"/>
              <w:rPr>
                <w:sz w:val="18"/>
              </w:rPr>
            </w:pPr>
            <w:r>
              <w:rPr>
                <w:sz w:val="18"/>
              </w:rPr>
              <w:t>дърво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952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BC3820">
            <w:pPr>
              <w:pStyle w:val="TableParagraph"/>
              <w:spacing w:before="127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 w:rsidR="00E12A4A">
              <w:rPr>
                <w:b/>
                <w:sz w:val="18"/>
              </w:rPr>
              <w:t>.</w:t>
            </w:r>
          </w:p>
        </w:tc>
        <w:tc>
          <w:tcPr>
            <w:tcW w:w="2016" w:type="dxa"/>
          </w:tcPr>
          <w:p w:rsidR="00477B9F" w:rsidRDefault="00E12A4A">
            <w:pPr>
              <w:pStyle w:val="TableParagraph"/>
              <w:spacing w:line="276" w:lineRule="auto"/>
              <w:ind w:left="146" w:right="131" w:hanging="1"/>
              <w:jc w:val="center"/>
              <w:rPr>
                <w:sz w:val="18"/>
              </w:rPr>
            </w:pPr>
            <w:r>
              <w:rPr>
                <w:sz w:val="18"/>
              </w:rPr>
              <w:t>Система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самоконтрол – план за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дезинфекция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477B9F" w:rsidRDefault="00E12A4A">
            <w:pPr>
              <w:pStyle w:val="TableParagraph"/>
              <w:ind w:left="133" w:right="120"/>
              <w:jc w:val="center"/>
              <w:rPr>
                <w:sz w:val="18"/>
              </w:rPr>
            </w:pPr>
            <w:r>
              <w:rPr>
                <w:sz w:val="18"/>
              </w:rPr>
              <w:t>извънредни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условия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spacing w:before="4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" w:line="276" w:lineRule="auto"/>
              <w:ind w:left="86" w:right="51" w:hanging="12"/>
              <w:rPr>
                <w:sz w:val="18"/>
              </w:rPr>
            </w:pPr>
            <w:r>
              <w:rPr>
                <w:sz w:val="18"/>
              </w:rPr>
              <w:t>Готвачи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,домакин,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пом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Възпипатели</w:t>
            </w:r>
            <w:proofErr w:type="spellEnd"/>
          </w:p>
        </w:tc>
        <w:tc>
          <w:tcPr>
            <w:tcW w:w="1558" w:type="dxa"/>
          </w:tcPr>
          <w:p w:rsidR="00477B9F" w:rsidRDefault="00E12A4A">
            <w:pPr>
              <w:pStyle w:val="TableParagraph"/>
              <w:spacing w:before="115" w:line="276" w:lineRule="auto"/>
              <w:ind w:left="71" w:right="61"/>
              <w:jc w:val="center"/>
              <w:rPr>
                <w:sz w:val="18"/>
              </w:rPr>
            </w:pPr>
            <w:r>
              <w:rPr>
                <w:sz w:val="18"/>
              </w:rPr>
              <w:t>Готвачи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,домакин,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помощник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възпитатели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/>
              <w:ind w:left="261" w:right="257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/>
              <w:ind w:right="281"/>
              <w:jc w:val="right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февруари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spacing w:before="4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" w:line="276" w:lineRule="auto"/>
              <w:ind w:left="307" w:right="134" w:hanging="154"/>
              <w:rPr>
                <w:sz w:val="18"/>
              </w:rPr>
            </w:pPr>
            <w:r>
              <w:rPr>
                <w:sz w:val="18"/>
              </w:rPr>
              <w:t>от 13.00 до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14.30ч.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spacing w:before="4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"/>
              <w:ind w:left="144" w:right="142"/>
              <w:jc w:val="center"/>
              <w:rPr>
                <w:sz w:val="18"/>
              </w:rPr>
            </w:pPr>
            <w:r>
              <w:rPr>
                <w:sz w:val="18"/>
              </w:rPr>
              <w:t>Мед.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сестри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12" w:right="115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от знания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</w:p>
          <w:p w:rsidR="00477B9F" w:rsidRDefault="00E12A4A">
            <w:pPr>
              <w:pStyle w:val="TableParagraph"/>
              <w:ind w:left="64" w:right="7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непедагоггически</w:t>
            </w:r>
            <w:proofErr w:type="spellEnd"/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</w:tbl>
    <w:p w:rsidR="00477B9F" w:rsidRDefault="00477B9F">
      <w:pPr>
        <w:rPr>
          <w:sz w:val="18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sz w:val="26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016"/>
        <w:gridCol w:w="1561"/>
        <w:gridCol w:w="1558"/>
        <w:gridCol w:w="1105"/>
        <w:gridCol w:w="1561"/>
        <w:gridCol w:w="1163"/>
        <w:gridCol w:w="1392"/>
        <w:gridCol w:w="1562"/>
        <w:gridCol w:w="994"/>
      </w:tblGrid>
      <w:tr w:rsidR="00477B9F">
        <w:trPr>
          <w:trHeight w:val="952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212" w:right="213" w:hanging="4"/>
              <w:jc w:val="center"/>
              <w:rPr>
                <w:sz w:val="18"/>
              </w:rPr>
            </w:pP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персонал 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дезинфекция в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извънредни</w:t>
            </w:r>
          </w:p>
          <w:p w:rsidR="00477B9F" w:rsidRDefault="00E12A4A">
            <w:pPr>
              <w:pStyle w:val="TableParagraph"/>
              <w:spacing w:line="206" w:lineRule="exact"/>
              <w:ind w:left="111" w:right="115"/>
              <w:jc w:val="center"/>
              <w:rPr>
                <w:sz w:val="18"/>
              </w:rPr>
            </w:pPr>
            <w:r>
              <w:rPr>
                <w:sz w:val="18"/>
              </w:rPr>
              <w:t>условия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1905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BC3820">
            <w:pPr>
              <w:pStyle w:val="TableParagraph"/>
              <w:spacing w:before="145"/>
              <w:ind w:left="221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 w:rsidR="00E12A4A">
              <w:rPr>
                <w:b/>
                <w:sz w:val="18"/>
              </w:rPr>
              <w:t>.</w:t>
            </w:r>
          </w:p>
        </w:tc>
        <w:tc>
          <w:tcPr>
            <w:tcW w:w="2016" w:type="dxa"/>
          </w:tcPr>
          <w:p w:rsidR="00477B9F" w:rsidRDefault="00E12A4A">
            <w:pPr>
              <w:pStyle w:val="TableParagraph"/>
              <w:spacing w:line="276" w:lineRule="auto"/>
              <w:ind w:left="110" w:right="94" w:hanging="2"/>
              <w:jc w:val="center"/>
              <w:rPr>
                <w:sz w:val="18"/>
              </w:rPr>
            </w:pPr>
            <w:r>
              <w:rPr>
                <w:sz w:val="18"/>
              </w:rPr>
              <w:t>Култура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поведение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хранене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децата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ДГ.</w:t>
            </w:r>
          </w:p>
          <w:p w:rsidR="00477B9F" w:rsidRDefault="00E12A4A">
            <w:pPr>
              <w:pStyle w:val="TableParagraph"/>
              <w:spacing w:line="276" w:lineRule="auto"/>
              <w:ind w:left="133" w:right="12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Децата от ПГ </w:t>
            </w:r>
            <w:r w:rsidR="00BC3820">
              <w:rPr>
                <w:sz w:val="18"/>
              </w:rPr>
              <w:t>4,5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6г.участват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приготвяне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закуската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./Подготвят</w:t>
            </w:r>
          </w:p>
          <w:p w:rsidR="00477B9F" w:rsidRDefault="00E12A4A">
            <w:pPr>
              <w:pStyle w:val="TableParagraph"/>
              <w:ind w:left="129" w:right="120"/>
              <w:jc w:val="center"/>
              <w:rPr>
                <w:sz w:val="18"/>
              </w:rPr>
            </w:pPr>
            <w:r>
              <w:rPr>
                <w:sz w:val="18"/>
              </w:rPr>
              <w:t>сандвичи/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8"/>
              <w:rPr>
                <w:sz w:val="21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429" w:right="101" w:hanging="310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22" w:line="276" w:lineRule="auto"/>
              <w:ind w:left="304" w:right="298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възпитатели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0"/>
              <w:ind w:left="261" w:right="257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0"/>
              <w:ind w:left="71" w:right="61"/>
              <w:jc w:val="center"/>
              <w:rPr>
                <w:sz w:val="18"/>
              </w:rPr>
            </w:pPr>
            <w:r>
              <w:rPr>
                <w:sz w:val="18"/>
              </w:rPr>
              <w:t>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март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8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132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477B9F" w:rsidRDefault="00E12A4A">
            <w:pPr>
              <w:pStyle w:val="TableParagraph"/>
              <w:spacing w:before="31"/>
              <w:ind w:left="307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392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8"/>
              <w:rPr>
                <w:sz w:val="21"/>
              </w:rPr>
            </w:pPr>
          </w:p>
          <w:p w:rsidR="00477B9F" w:rsidRDefault="00E12A4A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Мед.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сестри</w:t>
            </w:r>
          </w:p>
        </w:tc>
        <w:tc>
          <w:tcPr>
            <w:tcW w:w="1562" w:type="dxa"/>
          </w:tcPr>
          <w:p w:rsidR="00477B9F" w:rsidRDefault="00E12A4A">
            <w:pPr>
              <w:pStyle w:val="TableParagraph"/>
              <w:spacing w:line="276" w:lineRule="auto"/>
              <w:ind w:left="109" w:right="115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на знания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персонала</w:t>
            </w:r>
          </w:p>
          <w:p w:rsidR="00477B9F" w:rsidRDefault="00E12A4A">
            <w:pPr>
              <w:pStyle w:val="TableParagraph"/>
              <w:spacing w:line="276" w:lineRule="auto"/>
              <w:ind w:left="66" w:right="70"/>
              <w:jc w:val="center"/>
              <w:rPr>
                <w:sz w:val="18"/>
              </w:rPr>
            </w:pPr>
            <w:r>
              <w:rPr>
                <w:sz w:val="18"/>
              </w:rPr>
              <w:t>към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изискванията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хигиенни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хранителни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навици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</w:p>
          <w:p w:rsidR="00477B9F" w:rsidRDefault="00E12A4A">
            <w:pPr>
              <w:pStyle w:val="TableParagraph"/>
              <w:ind w:left="112" w:right="113"/>
              <w:jc w:val="center"/>
              <w:rPr>
                <w:sz w:val="18"/>
              </w:rPr>
            </w:pPr>
            <w:r>
              <w:rPr>
                <w:sz w:val="18"/>
              </w:rPr>
              <w:t>децата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  <w:tr w:rsidR="00477B9F">
        <w:trPr>
          <w:trHeight w:val="2380"/>
        </w:trPr>
        <w:tc>
          <w:tcPr>
            <w:tcW w:w="70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BC3820">
            <w:pPr>
              <w:pStyle w:val="TableParagraph"/>
              <w:spacing w:before="150"/>
              <w:ind w:left="221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E12A4A">
              <w:rPr>
                <w:b/>
                <w:sz w:val="18"/>
              </w:rPr>
              <w:t>.</w:t>
            </w:r>
          </w:p>
        </w:tc>
        <w:tc>
          <w:tcPr>
            <w:tcW w:w="2016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38" w:line="276" w:lineRule="auto"/>
              <w:ind w:left="77" w:right="63" w:firstLine="2"/>
              <w:jc w:val="center"/>
              <w:rPr>
                <w:sz w:val="18"/>
              </w:rPr>
            </w:pPr>
            <w:r>
              <w:rPr>
                <w:sz w:val="18"/>
              </w:rPr>
              <w:t>Първа помощ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ухапване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насекоми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влечуги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4"/>
            </w:pPr>
          </w:p>
          <w:p w:rsidR="00477B9F" w:rsidRDefault="00E12A4A">
            <w:pPr>
              <w:pStyle w:val="TableParagraph"/>
              <w:spacing w:before="1" w:line="276" w:lineRule="auto"/>
              <w:ind w:left="429" w:right="118" w:hanging="293"/>
              <w:rPr>
                <w:sz w:val="18"/>
              </w:rPr>
            </w:pPr>
            <w:r>
              <w:rPr>
                <w:spacing w:val="-1"/>
                <w:sz w:val="18"/>
              </w:rPr>
              <w:t>непедагогически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персонал</w:t>
            </w:r>
          </w:p>
        </w:tc>
        <w:tc>
          <w:tcPr>
            <w:tcW w:w="1558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30" w:line="276" w:lineRule="auto"/>
              <w:ind w:left="304" w:right="298" w:firstLine="2"/>
              <w:jc w:val="center"/>
              <w:rPr>
                <w:sz w:val="18"/>
              </w:rPr>
            </w:pP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възпитатели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Помощник-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готвачи</w:t>
            </w:r>
          </w:p>
        </w:tc>
        <w:tc>
          <w:tcPr>
            <w:tcW w:w="1105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5"/>
              <w:ind w:left="261" w:right="257"/>
              <w:jc w:val="center"/>
              <w:rPr>
                <w:sz w:val="18"/>
              </w:rPr>
            </w:pPr>
            <w:r>
              <w:rPr>
                <w:sz w:val="18"/>
              </w:rPr>
              <w:t>лекция</w:t>
            </w:r>
          </w:p>
        </w:tc>
        <w:tc>
          <w:tcPr>
            <w:tcW w:w="1561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E12A4A">
            <w:pPr>
              <w:pStyle w:val="TableParagraph"/>
              <w:spacing w:before="145"/>
              <w:ind w:left="71" w:right="64"/>
              <w:jc w:val="center"/>
              <w:rPr>
                <w:sz w:val="18"/>
              </w:rPr>
            </w:pPr>
            <w:r>
              <w:rPr>
                <w:sz w:val="18"/>
              </w:rPr>
              <w:t>М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април</w:t>
            </w:r>
          </w:p>
        </w:tc>
        <w:tc>
          <w:tcPr>
            <w:tcW w:w="1163" w:type="dxa"/>
          </w:tcPr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rPr>
                <w:sz w:val="20"/>
              </w:rPr>
            </w:pPr>
          </w:p>
          <w:p w:rsidR="00477B9F" w:rsidRDefault="00477B9F">
            <w:pPr>
              <w:pStyle w:val="TableParagraph"/>
              <w:spacing w:before="4"/>
            </w:pPr>
          </w:p>
          <w:p w:rsidR="00477B9F" w:rsidRDefault="00E12A4A">
            <w:pPr>
              <w:pStyle w:val="TableParagraph"/>
              <w:spacing w:before="1"/>
              <w:ind w:left="132"/>
              <w:rPr>
                <w:sz w:val="18"/>
              </w:rPr>
            </w:pPr>
            <w:r>
              <w:rPr>
                <w:sz w:val="18"/>
              </w:rPr>
              <w:t>от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</w:p>
          <w:p w:rsidR="00477B9F" w:rsidRDefault="00E12A4A">
            <w:pPr>
              <w:pStyle w:val="TableParagraph"/>
              <w:spacing w:before="30"/>
              <w:ind w:left="307"/>
              <w:rPr>
                <w:sz w:val="18"/>
              </w:rPr>
            </w:pPr>
            <w:r>
              <w:rPr>
                <w:sz w:val="18"/>
              </w:rPr>
              <w:t>14.30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</w:p>
        </w:tc>
        <w:tc>
          <w:tcPr>
            <w:tcW w:w="1392" w:type="dxa"/>
          </w:tcPr>
          <w:p w:rsidR="00CA48A4" w:rsidRDefault="00CA48A4" w:rsidP="00CA48A4">
            <w:pPr>
              <w:pStyle w:val="TableParagraph"/>
              <w:spacing w:line="276" w:lineRule="auto"/>
              <w:ind w:left="109" w:right="106" w:firstLine="2"/>
              <w:jc w:val="center"/>
              <w:rPr>
                <w:sz w:val="18"/>
              </w:rPr>
            </w:pPr>
          </w:p>
          <w:p w:rsidR="00477B9F" w:rsidRDefault="00CA48A4">
            <w:pPr>
              <w:pStyle w:val="TableParagraph"/>
              <w:ind w:left="145" w:right="142"/>
              <w:jc w:val="center"/>
              <w:rPr>
                <w:sz w:val="18"/>
              </w:rPr>
            </w:pPr>
            <w:r>
              <w:rPr>
                <w:sz w:val="18"/>
              </w:rPr>
              <w:t>Мед.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сестри</w:t>
            </w:r>
          </w:p>
        </w:tc>
        <w:tc>
          <w:tcPr>
            <w:tcW w:w="1562" w:type="dxa"/>
          </w:tcPr>
          <w:p w:rsidR="00477B9F" w:rsidRDefault="00477B9F">
            <w:pPr>
              <w:pStyle w:val="TableParagraph"/>
              <w:spacing w:before="2"/>
              <w:rPr>
                <w:sz w:val="20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85" w:right="87" w:hanging="2"/>
              <w:jc w:val="center"/>
              <w:rPr>
                <w:sz w:val="18"/>
              </w:rPr>
            </w:pPr>
            <w:r>
              <w:rPr>
                <w:sz w:val="18"/>
              </w:rPr>
              <w:t>Повишаване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нивото на знания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 персонала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оказване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първа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помощ при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ухапване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насекоми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гризачи</w:t>
            </w:r>
          </w:p>
        </w:tc>
        <w:tc>
          <w:tcPr>
            <w:tcW w:w="994" w:type="dxa"/>
          </w:tcPr>
          <w:p w:rsidR="00477B9F" w:rsidRDefault="00477B9F">
            <w:pPr>
              <w:pStyle w:val="TableParagraph"/>
              <w:rPr>
                <w:sz w:val="18"/>
              </w:rPr>
            </w:pPr>
          </w:p>
        </w:tc>
      </w:tr>
    </w:tbl>
    <w:p w:rsidR="00477B9F" w:rsidRDefault="00477B9F">
      <w:pPr>
        <w:pStyle w:val="a3"/>
        <w:rPr>
          <w:sz w:val="20"/>
        </w:rPr>
      </w:pPr>
    </w:p>
    <w:p w:rsidR="00477B9F" w:rsidRDefault="00477B9F">
      <w:pPr>
        <w:pStyle w:val="a3"/>
        <w:spacing w:before="2"/>
        <w:rPr>
          <w:sz w:val="21"/>
        </w:rPr>
      </w:pPr>
    </w:p>
    <w:p w:rsidR="00477B9F" w:rsidRDefault="00E12A4A">
      <w:pPr>
        <w:pStyle w:val="1"/>
        <w:numPr>
          <w:ilvl w:val="0"/>
          <w:numId w:val="4"/>
        </w:numPr>
        <w:tabs>
          <w:tab w:val="left" w:pos="963"/>
        </w:tabs>
        <w:spacing w:before="1"/>
        <w:ind w:left="962" w:hanging="387"/>
        <w:jc w:val="left"/>
      </w:pPr>
      <w:r>
        <w:t>ОЧАКВАНИ</w:t>
      </w:r>
      <w:r>
        <w:rPr>
          <w:spacing w:val="-4"/>
        </w:rPr>
        <w:t xml:space="preserve"> </w:t>
      </w:r>
      <w:r>
        <w:t>РЕЗУЛТАТИ.АНАЛИЗ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ЕФЕКТИВНОСТТА.</w:t>
      </w:r>
    </w:p>
    <w:p w:rsidR="00477B9F" w:rsidRDefault="00E12A4A">
      <w:pPr>
        <w:pStyle w:val="a5"/>
        <w:numPr>
          <w:ilvl w:val="0"/>
          <w:numId w:val="2"/>
        </w:numPr>
        <w:tabs>
          <w:tab w:val="left" w:pos="817"/>
        </w:tabs>
        <w:spacing w:before="202"/>
        <w:ind w:hanging="241"/>
        <w:rPr>
          <w:b/>
          <w:sz w:val="24"/>
        </w:rPr>
      </w:pPr>
      <w:r>
        <w:rPr>
          <w:b/>
          <w:sz w:val="24"/>
        </w:rPr>
        <w:t>Очаквани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резултати: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before="199"/>
        <w:ind w:hanging="361"/>
        <w:rPr>
          <w:sz w:val="24"/>
        </w:rPr>
      </w:pPr>
      <w:r>
        <w:rPr>
          <w:sz w:val="24"/>
        </w:rPr>
        <w:t>Работеща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квалификационна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</w:t>
      </w:r>
      <w:r>
        <w:rPr>
          <w:spacing w:val="-2"/>
          <w:sz w:val="24"/>
        </w:rPr>
        <w:t xml:space="preserve"> </w:t>
      </w:r>
      <w:r>
        <w:rPr>
          <w:sz w:val="24"/>
        </w:rPr>
        <w:t>в 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ind w:hanging="361"/>
        <w:rPr>
          <w:sz w:val="24"/>
        </w:rPr>
      </w:pPr>
      <w:r>
        <w:rPr>
          <w:sz w:val="24"/>
        </w:rPr>
        <w:t>Методически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подпомогнати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новоназначени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учители;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ind w:hanging="361"/>
        <w:rPr>
          <w:sz w:val="24"/>
        </w:rPr>
      </w:pPr>
      <w:r>
        <w:rPr>
          <w:sz w:val="24"/>
        </w:rPr>
        <w:t>Внедряване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практиката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предаване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наученото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-2"/>
          <w:sz w:val="24"/>
        </w:rPr>
        <w:t xml:space="preserve"> </w:t>
      </w:r>
      <w:r>
        <w:rPr>
          <w:sz w:val="24"/>
        </w:rPr>
        <w:t>колеги;</w:t>
      </w:r>
    </w:p>
    <w:p w:rsidR="00477B9F" w:rsidRDefault="00477B9F">
      <w:pPr>
        <w:rPr>
          <w:sz w:val="24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5"/>
        <w:rPr>
          <w:sz w:val="18"/>
        </w:rPr>
      </w:pP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before="92"/>
        <w:ind w:hanging="361"/>
        <w:rPr>
          <w:sz w:val="24"/>
        </w:rPr>
      </w:pPr>
      <w:r>
        <w:rPr>
          <w:sz w:val="24"/>
        </w:rPr>
        <w:t>Поддържан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регистър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проведените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квалификационни</w:t>
      </w:r>
      <w:r>
        <w:rPr>
          <w:spacing w:val="-3"/>
          <w:sz w:val="24"/>
        </w:rPr>
        <w:t xml:space="preserve"> </w:t>
      </w:r>
      <w:r>
        <w:rPr>
          <w:sz w:val="24"/>
        </w:rPr>
        <w:t>дейности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 заместник-директора;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before="43"/>
        <w:ind w:hanging="361"/>
        <w:rPr>
          <w:sz w:val="24"/>
        </w:rPr>
      </w:pPr>
      <w:r>
        <w:rPr>
          <w:sz w:val="24"/>
        </w:rPr>
        <w:t>Проведена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квалификация,</w:t>
      </w:r>
      <w:r>
        <w:rPr>
          <w:spacing w:val="-4"/>
          <w:sz w:val="24"/>
        </w:rPr>
        <w:t xml:space="preserve"> </w:t>
      </w:r>
      <w:r>
        <w:rPr>
          <w:sz w:val="24"/>
        </w:rPr>
        <w:t>съобразно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градина;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ind w:hanging="361"/>
        <w:rPr>
          <w:sz w:val="24"/>
        </w:rPr>
      </w:pPr>
      <w:r>
        <w:rPr>
          <w:sz w:val="24"/>
        </w:rPr>
        <w:t>Квалифицирани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специалисти,</w:t>
      </w:r>
      <w:r>
        <w:rPr>
          <w:spacing w:val="-7"/>
          <w:sz w:val="24"/>
        </w:rPr>
        <w:t xml:space="preserve"> </w:t>
      </w:r>
      <w:r>
        <w:rPr>
          <w:sz w:val="24"/>
        </w:rPr>
        <w:t>отговарящи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изискванията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съвременните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line="276" w:lineRule="auto"/>
        <w:ind w:right="493"/>
        <w:jc w:val="both"/>
        <w:rPr>
          <w:sz w:val="24"/>
        </w:rPr>
      </w:pPr>
      <w:r>
        <w:rPr>
          <w:sz w:val="24"/>
        </w:rPr>
        <w:t>Високо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мотивиран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усъвършенстване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своите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ученето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 целия живот;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before="1" w:line="276" w:lineRule="auto"/>
        <w:ind w:right="494"/>
        <w:jc w:val="both"/>
        <w:rPr>
          <w:sz w:val="24"/>
        </w:rPr>
      </w:pPr>
      <w:r>
        <w:rPr>
          <w:sz w:val="24"/>
        </w:rPr>
        <w:t>Активни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професионално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развиващи</w:t>
      </w:r>
      <w:r>
        <w:rPr>
          <w:spacing w:val="1"/>
          <w:sz w:val="24"/>
        </w:rPr>
        <w:t xml:space="preserve"> </w:t>
      </w:r>
      <w:r>
        <w:rPr>
          <w:sz w:val="24"/>
        </w:rPr>
        <w:t>се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специалисти,</w:t>
      </w:r>
      <w:r>
        <w:rPr>
          <w:spacing w:val="1"/>
          <w:sz w:val="24"/>
        </w:rPr>
        <w:t xml:space="preserve"> </w:t>
      </w:r>
      <w:r>
        <w:rPr>
          <w:sz w:val="24"/>
        </w:rPr>
        <w:t>ефективно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прилагащи</w:t>
      </w:r>
      <w:r>
        <w:rPr>
          <w:spacing w:val="61"/>
          <w:sz w:val="24"/>
        </w:rPr>
        <w:t xml:space="preserve"> </w:t>
      </w:r>
      <w:r>
        <w:rPr>
          <w:sz w:val="24"/>
        </w:rPr>
        <w:t>съвременните</w:t>
      </w:r>
      <w:r>
        <w:rPr>
          <w:spacing w:val="61"/>
          <w:sz w:val="24"/>
        </w:rPr>
        <w:t xml:space="preserve"> </w:t>
      </w:r>
      <w:r>
        <w:rPr>
          <w:sz w:val="24"/>
        </w:rPr>
        <w:t>информационни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в процеса на работа с децата, чрез въвеждане на иновации и обмяна на добри педагогически практики 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процес;</w:t>
      </w:r>
    </w:p>
    <w:p w:rsidR="00477B9F" w:rsidRDefault="00E12A4A">
      <w:pPr>
        <w:pStyle w:val="a5"/>
        <w:numPr>
          <w:ilvl w:val="1"/>
          <w:numId w:val="2"/>
        </w:numPr>
        <w:tabs>
          <w:tab w:val="left" w:pos="2017"/>
        </w:tabs>
        <w:spacing w:before="0" w:after="5" w:line="415" w:lineRule="auto"/>
        <w:ind w:left="576" w:right="1593" w:firstLine="1079"/>
        <w:jc w:val="both"/>
        <w:rPr>
          <w:b/>
          <w:sz w:val="24"/>
        </w:rPr>
      </w:pPr>
      <w:r>
        <w:rPr>
          <w:sz w:val="24"/>
        </w:rPr>
        <w:t>Успешно усвоено учебно съдържание по образователни направления и придобити компетентности по ДОС.</w:t>
      </w:r>
      <w:r>
        <w:rPr>
          <w:spacing w:val="-57"/>
          <w:sz w:val="24"/>
        </w:rPr>
        <w:t xml:space="preserve"> </w:t>
      </w:r>
      <w:r>
        <w:rPr>
          <w:sz w:val="24"/>
        </w:rPr>
        <w:t>2.</w:t>
      </w:r>
      <w:r>
        <w:rPr>
          <w:b/>
          <w:sz w:val="24"/>
        </w:rPr>
        <w:t>Анализ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ефективността:</w:t>
      </w: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611"/>
        <w:gridCol w:w="4333"/>
      </w:tblGrid>
      <w:tr w:rsidR="00477B9F">
        <w:trPr>
          <w:trHeight w:val="318"/>
        </w:trPr>
        <w:tc>
          <w:tcPr>
            <w:tcW w:w="4558" w:type="dxa"/>
            <w:vMerge w:val="restart"/>
          </w:tcPr>
          <w:p w:rsidR="00477B9F" w:rsidRDefault="00E12A4A">
            <w:pPr>
              <w:pStyle w:val="TableParagraph"/>
              <w:spacing w:line="275" w:lineRule="exact"/>
              <w:ind w:left="165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ефективността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очакваните</w:t>
            </w:r>
          </w:p>
          <w:p w:rsidR="00477B9F" w:rsidRDefault="00E12A4A">
            <w:pPr>
              <w:pStyle w:val="TableParagraph"/>
              <w:spacing w:before="9" w:line="310" w:lineRule="atLeast"/>
              <w:ind w:left="167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резултати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квалификационната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дейност</w:t>
            </w:r>
          </w:p>
        </w:tc>
        <w:tc>
          <w:tcPr>
            <w:tcW w:w="8944" w:type="dxa"/>
            <w:gridSpan w:val="2"/>
          </w:tcPr>
          <w:p w:rsidR="00477B9F" w:rsidRDefault="00E12A4A">
            <w:pPr>
              <w:pStyle w:val="TableParagraph"/>
              <w:spacing w:line="275" w:lineRule="exact"/>
              <w:ind w:left="3777" w:right="37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Индикатори</w:t>
            </w:r>
          </w:p>
        </w:tc>
      </w:tr>
      <w:tr w:rsidR="00477B9F">
        <w:trPr>
          <w:trHeight w:val="623"/>
        </w:trPr>
        <w:tc>
          <w:tcPr>
            <w:tcW w:w="4558" w:type="dxa"/>
            <w:vMerge/>
            <w:tcBorders>
              <w:top w:val="nil"/>
            </w:tcBorders>
          </w:tcPr>
          <w:p w:rsidR="00477B9F" w:rsidRDefault="00477B9F">
            <w:pPr>
              <w:rPr>
                <w:sz w:val="2"/>
                <w:szCs w:val="2"/>
              </w:rPr>
            </w:pP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before="152"/>
              <w:ind w:left="1118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before="152"/>
              <w:ind w:left="8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критерии</w:t>
            </w:r>
          </w:p>
        </w:tc>
      </w:tr>
      <w:tr w:rsidR="00477B9F">
        <w:trPr>
          <w:trHeight w:val="2222"/>
        </w:trPr>
        <w:tc>
          <w:tcPr>
            <w:tcW w:w="455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91" w:line="276" w:lineRule="auto"/>
              <w:ind w:left="508" w:right="261" w:hanging="238"/>
              <w:rPr>
                <w:sz w:val="24"/>
              </w:rPr>
            </w:pPr>
            <w:r>
              <w:rPr>
                <w:sz w:val="24"/>
              </w:rPr>
              <w:t>Реализирани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line="276" w:lineRule="auto"/>
              <w:ind w:left="189" w:right="176" w:hanging="5"/>
              <w:jc w:val="center"/>
              <w:rPr>
                <w:sz w:val="24"/>
              </w:rPr>
            </w:pPr>
            <w:r>
              <w:rPr>
                <w:sz w:val="24"/>
              </w:rPr>
              <w:t>Повишени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 за екологичното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възпитание и образование като фактор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 на екологична култура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предучилищна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възраст.</w:t>
            </w:r>
          </w:p>
          <w:p w:rsidR="00477B9F" w:rsidRDefault="00E12A4A">
            <w:pPr>
              <w:pStyle w:val="TableParagraph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Изведен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иновативен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вътрешната</w:t>
            </w:r>
          </w:p>
          <w:p w:rsidR="00477B9F" w:rsidRDefault="00E12A4A">
            <w:pPr>
              <w:pStyle w:val="TableParagraph"/>
              <w:spacing w:before="37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открита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практика.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6" w:lineRule="auto"/>
              <w:ind w:left="159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 участвали в квалификацията;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протоколи;</w:t>
            </w:r>
          </w:p>
          <w:p w:rsidR="00477B9F" w:rsidRDefault="00E12A4A">
            <w:pPr>
              <w:pStyle w:val="TableParagraph"/>
              <w:spacing w:line="276" w:lineRule="auto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повишени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 w:rsidR="00477B9F">
        <w:trPr>
          <w:trHeight w:val="1586"/>
        </w:trPr>
        <w:tc>
          <w:tcPr>
            <w:tcW w:w="455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70" w:line="278" w:lineRule="auto"/>
              <w:ind w:left="508" w:right="261" w:hanging="238"/>
              <w:rPr>
                <w:sz w:val="24"/>
              </w:rPr>
            </w:pPr>
            <w:r>
              <w:rPr>
                <w:sz w:val="24"/>
              </w:rPr>
              <w:t>Реализирани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квалификационни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градина</w:t>
            </w:r>
          </w:p>
        </w:tc>
        <w:tc>
          <w:tcPr>
            <w:tcW w:w="4611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70" w:line="278" w:lineRule="auto"/>
              <w:ind w:left="947" w:right="831" w:hanging="92"/>
              <w:rPr>
                <w:sz w:val="24"/>
              </w:rPr>
            </w:pPr>
            <w:r>
              <w:rPr>
                <w:sz w:val="24"/>
              </w:rPr>
              <w:t>Повишени знания, умения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6" w:lineRule="auto"/>
              <w:ind w:left="122" w:right="109"/>
              <w:jc w:val="center"/>
              <w:rPr>
                <w:sz w:val="24"/>
              </w:rPr>
            </w:pPr>
            <w:r>
              <w:rPr>
                <w:sz w:val="24"/>
              </w:rPr>
              <w:t>Брой издадени сертификати от външни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институции.</w:t>
            </w:r>
          </w:p>
          <w:p w:rsidR="00477B9F" w:rsidRDefault="00E12A4A">
            <w:pPr>
              <w:pStyle w:val="TableParagraph"/>
              <w:spacing w:line="276" w:lineRule="auto"/>
              <w:ind w:left="367" w:right="354" w:hanging="3"/>
              <w:jc w:val="center"/>
              <w:rPr>
                <w:sz w:val="24"/>
              </w:rPr>
            </w:pPr>
            <w:r>
              <w:rPr>
                <w:sz w:val="24"/>
              </w:rPr>
              <w:t>Предаден опит на колегите след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външна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477B9F" w:rsidRDefault="00E12A4A">
            <w:pPr>
              <w:pStyle w:val="TableParagraph"/>
              <w:spacing w:line="275" w:lineRule="exact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мултиплициращ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ефект.</w:t>
            </w:r>
          </w:p>
        </w:tc>
      </w:tr>
      <w:tr w:rsidR="00477B9F">
        <w:trPr>
          <w:trHeight w:val="635"/>
        </w:trPr>
        <w:tc>
          <w:tcPr>
            <w:tcW w:w="4558" w:type="dxa"/>
          </w:tcPr>
          <w:p w:rsidR="00477B9F" w:rsidRDefault="00E12A4A">
            <w:pPr>
              <w:pStyle w:val="TableParagraph"/>
              <w:spacing w:line="270" w:lineRule="exact"/>
              <w:ind w:left="167" w:right="26"/>
              <w:jc w:val="center"/>
              <w:rPr>
                <w:sz w:val="24"/>
              </w:rPr>
            </w:pPr>
            <w:r>
              <w:rPr>
                <w:sz w:val="24"/>
              </w:rPr>
              <w:t>Анкетно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проучване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77B9F" w:rsidRDefault="00E12A4A">
            <w:pPr>
              <w:pStyle w:val="TableParagraph"/>
              <w:spacing w:before="43"/>
              <w:ind w:left="167" w:right="31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квалификационна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line="270" w:lineRule="exact"/>
              <w:ind w:left="935"/>
              <w:rPr>
                <w:sz w:val="24"/>
              </w:rPr>
            </w:pPr>
            <w:r>
              <w:rPr>
                <w:sz w:val="24"/>
              </w:rPr>
              <w:t>Адекватност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системата.</w:t>
            </w:r>
          </w:p>
          <w:p w:rsidR="00477B9F" w:rsidRDefault="00E12A4A">
            <w:pPr>
              <w:pStyle w:val="TableParagraph"/>
              <w:spacing w:before="43"/>
              <w:ind w:left="988"/>
              <w:rPr>
                <w:sz w:val="24"/>
              </w:rPr>
            </w:pPr>
            <w:r>
              <w:rPr>
                <w:sz w:val="24"/>
              </w:rPr>
              <w:t>Актуалност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системата.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количествена</w:t>
            </w:r>
          </w:p>
          <w:p w:rsidR="00477B9F" w:rsidRDefault="00E12A4A">
            <w:pPr>
              <w:pStyle w:val="TableParagraph"/>
              <w:spacing w:before="43"/>
              <w:ind w:left="20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</w:p>
        </w:tc>
      </w:tr>
    </w:tbl>
    <w:p w:rsidR="00477B9F" w:rsidRDefault="00477B9F">
      <w:pPr>
        <w:rPr>
          <w:sz w:val="24"/>
        </w:rPr>
        <w:sectPr w:rsidR="00477B9F">
          <w:pgSz w:w="16840" w:h="11910" w:orient="landscape"/>
          <w:pgMar w:top="1100" w:right="920" w:bottom="126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611"/>
        <w:gridCol w:w="4333"/>
      </w:tblGrid>
      <w:tr w:rsidR="00477B9F">
        <w:trPr>
          <w:trHeight w:val="3808"/>
        </w:trPr>
        <w:tc>
          <w:tcPr>
            <w:tcW w:w="4558" w:type="dxa"/>
          </w:tcPr>
          <w:p w:rsidR="00477B9F" w:rsidRDefault="00E12A4A">
            <w:pPr>
              <w:pStyle w:val="TableParagraph"/>
              <w:spacing w:line="273" w:lineRule="exact"/>
              <w:ind w:left="1442"/>
              <w:rPr>
                <w:sz w:val="24"/>
              </w:rPr>
            </w:pPr>
            <w:r>
              <w:rPr>
                <w:sz w:val="24"/>
              </w:rPr>
              <w:t>детската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градина.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line="276" w:lineRule="auto"/>
              <w:ind w:left="172" w:right="160" w:firstLine="5"/>
              <w:jc w:val="center"/>
              <w:rPr>
                <w:sz w:val="24"/>
              </w:rPr>
            </w:pPr>
            <w:r>
              <w:rPr>
                <w:sz w:val="24"/>
              </w:rPr>
              <w:t>Обвързаност на квалификацията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професионалното и кариерно развитие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  <w:p w:rsidR="00477B9F" w:rsidRDefault="00E12A4A">
            <w:pPr>
              <w:pStyle w:val="TableParagraph"/>
              <w:spacing w:line="278" w:lineRule="auto"/>
              <w:ind w:left="141" w:right="125"/>
              <w:jc w:val="center"/>
              <w:rPr>
                <w:sz w:val="24"/>
              </w:rPr>
            </w:pPr>
            <w:r>
              <w:rPr>
                <w:sz w:val="24"/>
              </w:rPr>
              <w:t>Осигурен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достъп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учителите;</w:t>
            </w:r>
          </w:p>
          <w:p w:rsidR="00477B9F" w:rsidRDefault="00E12A4A">
            <w:pPr>
              <w:pStyle w:val="TableParagraph"/>
              <w:spacing w:line="276" w:lineRule="auto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Индивидуализация,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предполагаща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 и курсове, съобразени с личните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учителите;</w:t>
            </w:r>
          </w:p>
          <w:p w:rsidR="00477B9F" w:rsidRDefault="00E12A4A">
            <w:pPr>
              <w:pStyle w:val="TableParagraph"/>
              <w:spacing w:line="276" w:lineRule="auto"/>
              <w:ind w:left="129" w:right="117" w:firstLine="3"/>
              <w:jc w:val="center"/>
              <w:rPr>
                <w:sz w:val="24"/>
              </w:rPr>
            </w:pPr>
            <w:r>
              <w:rPr>
                <w:sz w:val="24"/>
              </w:rPr>
              <w:t>Ефективност на обучението – резултатите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обучението да допринасят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повишаване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преподаване</w:t>
            </w:r>
          </w:p>
          <w:p w:rsidR="00477B9F" w:rsidRDefault="00E12A4A">
            <w:pPr>
              <w:pStyle w:val="TableParagraph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учителите.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3" w:lineRule="exact"/>
              <w:ind w:left="1056"/>
              <w:rPr>
                <w:sz w:val="24"/>
              </w:rPr>
            </w:pPr>
            <w:r>
              <w:rPr>
                <w:sz w:val="24"/>
              </w:rPr>
              <w:t>съвет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юни</w:t>
            </w:r>
            <w:r>
              <w:rPr>
                <w:spacing w:val="-1"/>
                <w:sz w:val="24"/>
              </w:rPr>
              <w:t xml:space="preserve"> </w:t>
            </w:r>
            <w:r w:rsidR="00CA48A4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477B9F">
        <w:trPr>
          <w:trHeight w:val="1272"/>
        </w:trPr>
        <w:tc>
          <w:tcPr>
            <w:tcW w:w="4558" w:type="dxa"/>
          </w:tcPr>
          <w:p w:rsidR="00477B9F" w:rsidRDefault="00E12A4A">
            <w:pPr>
              <w:pStyle w:val="TableParagraph"/>
              <w:spacing w:line="276" w:lineRule="auto"/>
              <w:ind w:left="167" w:right="159"/>
              <w:jc w:val="center"/>
              <w:rPr>
                <w:sz w:val="24"/>
              </w:rPr>
            </w:pPr>
            <w:r>
              <w:rPr>
                <w:sz w:val="24"/>
              </w:rPr>
              <w:t>Квалифицирани педагогическите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специалисти, отговарящи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изискванията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съвременните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условия.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before="155" w:line="276" w:lineRule="auto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Успешно усвоено учебно съдържание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образователни направления и покрити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повече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деца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6" w:lineRule="auto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Повишени количествени резултати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ДОС, според диагностика на децата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годината.</w:t>
            </w:r>
          </w:p>
        </w:tc>
      </w:tr>
      <w:tr w:rsidR="00477B9F">
        <w:trPr>
          <w:trHeight w:val="1585"/>
        </w:trPr>
        <w:tc>
          <w:tcPr>
            <w:tcW w:w="4558" w:type="dxa"/>
          </w:tcPr>
          <w:p w:rsidR="00477B9F" w:rsidRDefault="00E12A4A">
            <w:pPr>
              <w:pStyle w:val="TableParagraph"/>
              <w:spacing w:line="276" w:lineRule="auto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Мотивиран персонал за усъвършенстване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 знанията, уменията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компетентностите в контекста на ученето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целия живот.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before="152" w:line="276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Изразена лична мотивираност за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саморазвитие</w:t>
            </w:r>
            <w:proofErr w:type="spellEnd"/>
            <w:r>
              <w:rPr>
                <w:sz w:val="24"/>
              </w:rPr>
              <w:t>;</w:t>
            </w:r>
          </w:p>
          <w:p w:rsidR="00477B9F" w:rsidRDefault="00E12A4A">
            <w:pPr>
              <w:pStyle w:val="TableParagraph"/>
              <w:spacing w:line="278" w:lineRule="auto"/>
              <w:ind w:left="141" w:right="126"/>
              <w:jc w:val="center"/>
              <w:rPr>
                <w:sz w:val="24"/>
              </w:rPr>
            </w:pPr>
            <w:r>
              <w:rPr>
                <w:sz w:val="24"/>
              </w:rPr>
              <w:t>Изградена вътрешна мотивация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професионално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line="276" w:lineRule="auto"/>
              <w:ind w:left="153" w:firstLine="629"/>
              <w:rPr>
                <w:sz w:val="24"/>
              </w:rPr>
            </w:pPr>
            <w:r>
              <w:rPr>
                <w:sz w:val="24"/>
              </w:rPr>
              <w:t>Брой желаещи за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квалификационни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извън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ДГ;</w:t>
            </w:r>
          </w:p>
          <w:p w:rsidR="00477B9F" w:rsidRDefault="00E12A4A">
            <w:pPr>
              <w:pStyle w:val="TableParagraph"/>
              <w:spacing w:line="276" w:lineRule="auto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 посещаващи квалификационните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съгласно протоколи от</w:t>
            </w:r>
          </w:p>
          <w:p w:rsidR="00477B9F" w:rsidRDefault="00E12A4A">
            <w:pPr>
              <w:pStyle w:val="TableParagraph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дейността.</w:t>
            </w:r>
          </w:p>
        </w:tc>
      </w:tr>
      <w:tr w:rsidR="00477B9F">
        <w:trPr>
          <w:trHeight w:val="2222"/>
        </w:trPr>
        <w:tc>
          <w:tcPr>
            <w:tcW w:w="4558" w:type="dxa"/>
          </w:tcPr>
          <w:p w:rsidR="00477B9F" w:rsidRDefault="00E12A4A">
            <w:pPr>
              <w:pStyle w:val="TableParagraph"/>
              <w:spacing w:line="276" w:lineRule="auto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Активни професионално развиващи 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учители, ефективно прилагащи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съвременните информационни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децата,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 въвеждане на иновации и обмяна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добри 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477B9F" w:rsidRDefault="00E12A4A">
            <w:pPr>
              <w:pStyle w:val="TableParagraph"/>
              <w:ind w:left="167" w:right="16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процес.</w:t>
            </w:r>
          </w:p>
        </w:tc>
        <w:tc>
          <w:tcPr>
            <w:tcW w:w="4611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41" w:right="130"/>
              <w:jc w:val="center"/>
              <w:rPr>
                <w:sz w:val="24"/>
              </w:rPr>
            </w:pPr>
            <w:r>
              <w:rPr>
                <w:sz w:val="24"/>
              </w:rPr>
              <w:t>Прилагане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учителя при работа с деца и водене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ЗУД</w:t>
            </w:r>
          </w:p>
        </w:tc>
        <w:tc>
          <w:tcPr>
            <w:tcW w:w="4333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E12A4A">
            <w:pPr>
              <w:pStyle w:val="TableParagraph"/>
              <w:spacing w:before="170" w:line="278" w:lineRule="auto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Оценка в протоколите от контролната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дейност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директора.</w:t>
            </w:r>
          </w:p>
          <w:p w:rsidR="00477B9F" w:rsidRDefault="00E12A4A">
            <w:pPr>
              <w:pStyle w:val="TableParagraph"/>
              <w:spacing w:line="276" w:lineRule="auto"/>
              <w:ind w:left="122" w:right="105"/>
              <w:jc w:val="center"/>
              <w:rPr>
                <w:sz w:val="24"/>
              </w:rPr>
            </w:pPr>
            <w:r>
              <w:rPr>
                <w:sz w:val="24"/>
              </w:rPr>
              <w:t>Дадени препоръки/насоки от контролна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дейност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писмени.</w:t>
            </w:r>
          </w:p>
        </w:tc>
      </w:tr>
    </w:tbl>
    <w:p w:rsidR="00477B9F" w:rsidRDefault="00477B9F">
      <w:pPr>
        <w:spacing w:line="276" w:lineRule="auto"/>
        <w:jc w:val="center"/>
        <w:rPr>
          <w:sz w:val="24"/>
        </w:r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11"/>
        <w:rPr>
          <w:b/>
          <w:sz w:val="26"/>
        </w:rPr>
      </w:pPr>
    </w:p>
    <w:tbl>
      <w:tblPr>
        <w:tblStyle w:val="TableNormal"/>
        <w:tblW w:w="0" w:type="auto"/>
        <w:tblInd w:w="8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8"/>
        <w:gridCol w:w="4611"/>
        <w:gridCol w:w="4333"/>
      </w:tblGrid>
      <w:tr w:rsidR="00477B9F">
        <w:trPr>
          <w:trHeight w:val="1905"/>
        </w:trPr>
        <w:tc>
          <w:tcPr>
            <w:tcW w:w="455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846" w:right="157" w:hanging="668"/>
              <w:rPr>
                <w:sz w:val="24"/>
              </w:rPr>
            </w:pPr>
            <w:r>
              <w:rPr>
                <w:sz w:val="24"/>
              </w:rPr>
              <w:t>Поддържане на регистър на проведените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квалификационни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дейности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line="276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Професионално изграден регистър.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Въведени всички квалификации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учителите по години от външни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институции, 5 години назад с цел оценка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оглед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надграждащ,</w:t>
            </w:r>
          </w:p>
          <w:p w:rsidR="00477B9F" w:rsidRDefault="00E12A4A">
            <w:pPr>
              <w:pStyle w:val="TableParagraph"/>
              <w:spacing w:line="276" w:lineRule="exact"/>
              <w:ind w:left="141" w:right="127"/>
              <w:jc w:val="center"/>
              <w:rPr>
                <w:sz w:val="24"/>
              </w:rPr>
            </w:pPr>
            <w:r>
              <w:rPr>
                <w:sz w:val="24"/>
              </w:rPr>
              <w:t>системен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ефект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квалификацията.</w:t>
            </w:r>
          </w:p>
        </w:tc>
        <w:tc>
          <w:tcPr>
            <w:tcW w:w="4333" w:type="dxa"/>
          </w:tcPr>
          <w:p w:rsidR="00477B9F" w:rsidRDefault="00E12A4A">
            <w:pPr>
              <w:pStyle w:val="TableParagraph"/>
              <w:spacing w:before="155" w:line="276" w:lineRule="auto"/>
              <w:ind w:left="153" w:right="142"/>
              <w:jc w:val="center"/>
              <w:rPr>
                <w:sz w:val="24"/>
              </w:rPr>
            </w:pPr>
            <w:r>
              <w:rPr>
                <w:sz w:val="24"/>
              </w:rPr>
              <w:t>Въведени квалификационни форми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външни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теми;;</w:t>
            </w:r>
          </w:p>
          <w:p w:rsidR="00477B9F" w:rsidRDefault="00E12A4A">
            <w:pPr>
              <w:pStyle w:val="TableParagraph"/>
              <w:spacing w:line="276" w:lineRule="auto"/>
              <w:ind w:left="112" w:right="103" w:firstLine="6"/>
              <w:jc w:val="center"/>
              <w:rPr>
                <w:sz w:val="24"/>
              </w:rPr>
            </w:pPr>
            <w:r>
              <w:rPr>
                <w:sz w:val="24"/>
              </w:rPr>
              <w:t>Изграден и поддържан регистър и №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сертификата,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удостоверение,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обучителна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институция.</w:t>
            </w:r>
          </w:p>
        </w:tc>
      </w:tr>
      <w:tr w:rsidR="00477B9F">
        <w:trPr>
          <w:trHeight w:val="1905"/>
        </w:trPr>
        <w:tc>
          <w:tcPr>
            <w:tcW w:w="4558" w:type="dxa"/>
          </w:tcPr>
          <w:p w:rsidR="00477B9F" w:rsidRDefault="00477B9F">
            <w:pPr>
              <w:pStyle w:val="TableParagraph"/>
              <w:rPr>
                <w:b/>
                <w:sz w:val="26"/>
              </w:rPr>
            </w:pPr>
          </w:p>
          <w:p w:rsidR="00477B9F" w:rsidRDefault="00477B9F">
            <w:pPr>
              <w:pStyle w:val="TableParagraph"/>
              <w:spacing w:before="9"/>
              <w:rPr>
                <w:b/>
                <w:sz w:val="28"/>
              </w:rPr>
            </w:pPr>
          </w:p>
          <w:p w:rsidR="00477B9F" w:rsidRDefault="00E12A4A">
            <w:pPr>
              <w:pStyle w:val="TableParagraph"/>
              <w:spacing w:line="276" w:lineRule="auto"/>
              <w:ind w:left="1262" w:right="438" w:hanging="797"/>
              <w:rPr>
                <w:sz w:val="24"/>
              </w:rPr>
            </w:pPr>
            <w:r>
              <w:rPr>
                <w:sz w:val="24"/>
              </w:rPr>
              <w:t>Споделяне и публикуване на добър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опит</w:t>
            </w:r>
          </w:p>
        </w:tc>
        <w:tc>
          <w:tcPr>
            <w:tcW w:w="4611" w:type="dxa"/>
          </w:tcPr>
          <w:p w:rsidR="00477B9F" w:rsidRDefault="00E12A4A">
            <w:pPr>
              <w:pStyle w:val="TableParagraph"/>
              <w:spacing w:line="276" w:lineRule="auto"/>
              <w:ind w:left="141" w:right="128"/>
              <w:jc w:val="center"/>
              <w:rPr>
                <w:sz w:val="24"/>
              </w:rPr>
            </w:pPr>
            <w:r>
              <w:rPr>
                <w:sz w:val="24"/>
              </w:rPr>
              <w:t>Изградени специалисти в професионално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отношение.</w:t>
            </w:r>
          </w:p>
          <w:p w:rsidR="00477B9F" w:rsidRDefault="00E12A4A">
            <w:pPr>
              <w:pStyle w:val="TableParagraph"/>
              <w:spacing w:line="276" w:lineRule="auto"/>
              <w:ind w:left="141" w:right="129"/>
              <w:jc w:val="center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споделяне,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разпространяване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публикуване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опит.</w:t>
            </w:r>
          </w:p>
          <w:p w:rsidR="00477B9F" w:rsidRDefault="00477B9F">
            <w:pPr>
              <w:pStyle w:val="TableParagraph"/>
              <w:spacing w:before="37"/>
              <w:ind w:left="141" w:right="129"/>
              <w:jc w:val="center"/>
              <w:rPr>
                <w:sz w:val="24"/>
              </w:rPr>
            </w:pPr>
          </w:p>
        </w:tc>
        <w:tc>
          <w:tcPr>
            <w:tcW w:w="4333" w:type="dxa"/>
          </w:tcPr>
          <w:p w:rsidR="00477B9F" w:rsidRDefault="00477B9F">
            <w:pPr>
              <w:pStyle w:val="TableParagraph"/>
              <w:spacing w:before="1"/>
              <w:rPr>
                <w:b/>
                <w:sz w:val="27"/>
              </w:rPr>
            </w:pPr>
          </w:p>
          <w:p w:rsidR="00477B9F" w:rsidRDefault="00E12A4A">
            <w:pPr>
              <w:pStyle w:val="TableParagraph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публикации.</w:t>
            </w:r>
          </w:p>
          <w:p w:rsidR="00477B9F" w:rsidRDefault="00E12A4A">
            <w:pPr>
              <w:pStyle w:val="TableParagraph"/>
              <w:spacing w:before="43" w:line="276" w:lineRule="auto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 споделен опит на педагогически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съвещания.</w:t>
            </w:r>
          </w:p>
          <w:p w:rsidR="00477B9F" w:rsidRDefault="00E12A4A">
            <w:pPr>
              <w:pStyle w:val="TableParagraph"/>
              <w:spacing w:line="275" w:lineRule="exact"/>
              <w:ind w:left="156" w:right="142"/>
              <w:jc w:val="center"/>
              <w:rPr>
                <w:sz w:val="24"/>
              </w:rPr>
            </w:pPr>
            <w:r>
              <w:rPr>
                <w:sz w:val="24"/>
              </w:rPr>
              <w:t>Брой участници.</w:t>
            </w:r>
          </w:p>
        </w:tc>
      </w:tr>
    </w:tbl>
    <w:p w:rsidR="00477B9F" w:rsidRDefault="00477B9F">
      <w:pPr>
        <w:pStyle w:val="a3"/>
        <w:rPr>
          <w:b/>
          <w:sz w:val="20"/>
        </w:rPr>
      </w:pPr>
    </w:p>
    <w:p w:rsidR="00477B9F" w:rsidRDefault="00477B9F">
      <w:pPr>
        <w:pStyle w:val="a3"/>
        <w:spacing w:before="2"/>
        <w:rPr>
          <w:b/>
          <w:sz w:val="21"/>
        </w:rPr>
      </w:pPr>
    </w:p>
    <w:p w:rsidR="00477B9F" w:rsidRDefault="00E12A4A">
      <w:pPr>
        <w:pStyle w:val="1"/>
        <w:numPr>
          <w:ilvl w:val="0"/>
          <w:numId w:val="4"/>
        </w:numPr>
        <w:tabs>
          <w:tab w:val="left" w:pos="779"/>
        </w:tabs>
        <w:spacing w:before="1"/>
        <w:ind w:left="778" w:hanging="422"/>
        <w:jc w:val="left"/>
      </w:pPr>
      <w:r>
        <w:t>ФИНАНСИРАНЕ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КВАЛИФИКАЦИОННИТЕ</w:t>
      </w:r>
      <w:r>
        <w:rPr>
          <w:spacing w:val="-7"/>
        </w:rPr>
        <w:t xml:space="preserve"> </w:t>
      </w:r>
      <w:r>
        <w:t>ДЕЙНОСТИ:</w:t>
      </w:r>
    </w:p>
    <w:p w:rsidR="00477B9F" w:rsidRDefault="00477B9F">
      <w:pPr>
        <w:pStyle w:val="a3"/>
        <w:rPr>
          <w:b/>
          <w:sz w:val="26"/>
        </w:rPr>
      </w:pPr>
    </w:p>
    <w:p w:rsidR="00477B9F" w:rsidRDefault="00E12A4A">
      <w:pPr>
        <w:pStyle w:val="a5"/>
        <w:numPr>
          <w:ilvl w:val="0"/>
          <w:numId w:val="1"/>
        </w:numPr>
        <w:tabs>
          <w:tab w:val="left" w:pos="697"/>
        </w:tabs>
        <w:spacing w:before="217" w:line="276" w:lineRule="auto"/>
        <w:ind w:right="498"/>
        <w:jc w:val="both"/>
        <w:rPr>
          <w:sz w:val="24"/>
        </w:rPr>
      </w:pPr>
      <w:r>
        <w:rPr>
          <w:sz w:val="24"/>
        </w:rPr>
        <w:t>Сумата за финансиране на квалификационните дейности се определя съгласно чл. 35 от Колективния трудов договор за системата</w:t>
      </w:r>
      <w:r>
        <w:rPr>
          <w:spacing w:val="1"/>
          <w:sz w:val="24"/>
        </w:rPr>
        <w:t xml:space="preserve"> </w:t>
      </w:r>
      <w:r>
        <w:rPr>
          <w:sz w:val="24"/>
        </w:rPr>
        <w:t>на народната просвета от 17.08.2020 г., в размер на</w:t>
      </w:r>
      <w:r>
        <w:rPr>
          <w:spacing w:val="1"/>
          <w:sz w:val="24"/>
        </w:rPr>
        <w:t xml:space="preserve"> </w:t>
      </w:r>
      <w:r>
        <w:rPr>
          <w:sz w:val="24"/>
        </w:rPr>
        <w:t>не по- малко от</w:t>
      </w:r>
      <w:r>
        <w:rPr>
          <w:spacing w:val="1"/>
          <w:sz w:val="24"/>
        </w:rPr>
        <w:t xml:space="preserve"> </w:t>
      </w:r>
      <w:r>
        <w:rPr>
          <w:sz w:val="24"/>
        </w:rPr>
        <w:t>1,2 % от годишните средства за работна заплата 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педагогическите</w:t>
      </w:r>
      <w:r>
        <w:rPr>
          <w:spacing w:val="-1"/>
          <w:sz w:val="24"/>
        </w:rPr>
        <w:t xml:space="preserve"> </w:t>
      </w:r>
      <w:r w:rsidR="00CA48A4">
        <w:rPr>
          <w:sz w:val="24"/>
        </w:rPr>
        <w:t xml:space="preserve">специалисти.  </w:t>
      </w:r>
    </w:p>
    <w:p w:rsidR="00477B9F" w:rsidRDefault="00E12A4A">
      <w:pPr>
        <w:pStyle w:val="a5"/>
        <w:numPr>
          <w:ilvl w:val="0"/>
          <w:numId w:val="1"/>
        </w:numPr>
        <w:tabs>
          <w:tab w:val="left" w:pos="697"/>
        </w:tabs>
        <w:spacing w:before="1"/>
        <w:ind w:hanging="362"/>
        <w:jc w:val="both"/>
        <w:rPr>
          <w:sz w:val="24"/>
        </w:rPr>
      </w:pPr>
      <w:r>
        <w:rPr>
          <w:sz w:val="24"/>
        </w:rPr>
        <w:t>Самофинансиране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индивидуалната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квалификация.</w:t>
      </w:r>
    </w:p>
    <w:p w:rsidR="00477B9F" w:rsidRDefault="00E12A4A">
      <w:pPr>
        <w:pStyle w:val="a5"/>
        <w:numPr>
          <w:ilvl w:val="0"/>
          <w:numId w:val="1"/>
        </w:numPr>
        <w:tabs>
          <w:tab w:val="left" w:pos="697"/>
        </w:tabs>
        <w:ind w:hanging="362"/>
        <w:jc w:val="both"/>
        <w:rPr>
          <w:sz w:val="24"/>
        </w:rPr>
      </w:pPr>
      <w:r>
        <w:rPr>
          <w:sz w:val="24"/>
        </w:rPr>
        <w:t>Финансови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проекти</w:t>
      </w:r>
    </w:p>
    <w:p w:rsidR="00477B9F" w:rsidRDefault="00477B9F">
      <w:pPr>
        <w:pStyle w:val="a3"/>
        <w:rPr>
          <w:sz w:val="26"/>
        </w:rPr>
      </w:pPr>
    </w:p>
    <w:p w:rsidR="00477B9F" w:rsidRDefault="00E12A4A">
      <w:pPr>
        <w:pStyle w:val="1"/>
        <w:numPr>
          <w:ilvl w:val="0"/>
          <w:numId w:val="4"/>
        </w:numPr>
        <w:tabs>
          <w:tab w:val="left" w:pos="932"/>
        </w:tabs>
        <w:spacing w:before="221"/>
        <w:ind w:left="931" w:hanging="575"/>
        <w:jc w:val="both"/>
      </w:pPr>
      <w:r>
        <w:t>КОНТРОЛ:</w:t>
      </w:r>
    </w:p>
    <w:p w:rsidR="00477B9F" w:rsidRDefault="00E12A4A">
      <w:pPr>
        <w:pStyle w:val="a3"/>
        <w:spacing w:before="200" w:line="273" w:lineRule="auto"/>
        <w:ind w:left="215" w:firstLine="720"/>
      </w:pPr>
      <w:r>
        <w:t>Директорът</w:t>
      </w:r>
      <w:r>
        <w:rPr>
          <w:spacing w:val="56"/>
        </w:rPr>
        <w:t xml:space="preserve"> </w:t>
      </w:r>
      <w:r>
        <w:t>осъществява</w:t>
      </w:r>
      <w:r>
        <w:rPr>
          <w:spacing w:val="56"/>
        </w:rPr>
        <w:t xml:space="preserve"> </w:t>
      </w:r>
      <w:r>
        <w:t>контрол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изпълнение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плана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квалификационна</w:t>
      </w:r>
      <w:r>
        <w:rPr>
          <w:spacing w:val="54"/>
        </w:rPr>
        <w:t xml:space="preserve"> </w:t>
      </w:r>
      <w:r>
        <w:t>дейност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частта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квалификацията</w:t>
      </w:r>
      <w:r>
        <w:rPr>
          <w:spacing w:val="55"/>
        </w:rPr>
        <w:t xml:space="preserve"> </w:t>
      </w:r>
      <w:r>
        <w:t>извън</w:t>
      </w:r>
      <w:r>
        <w:rPr>
          <w:spacing w:val="-57"/>
        </w:rPr>
        <w:t xml:space="preserve"> </w:t>
      </w:r>
      <w:r>
        <w:t>детската</w:t>
      </w:r>
      <w:r>
        <w:rPr>
          <w:spacing w:val="-1"/>
        </w:rPr>
        <w:t xml:space="preserve"> </w:t>
      </w:r>
      <w:r>
        <w:t>градина.</w:t>
      </w:r>
    </w:p>
    <w:p w:rsidR="00477B9F" w:rsidRDefault="00E12A4A">
      <w:pPr>
        <w:pStyle w:val="a3"/>
        <w:spacing w:before="163"/>
        <w:ind w:left="936"/>
      </w:pPr>
      <w:r>
        <w:t>Директорът</w:t>
      </w:r>
      <w:r>
        <w:rPr>
          <w:spacing w:val="-3"/>
        </w:rPr>
        <w:t xml:space="preserve"> </w:t>
      </w:r>
      <w:r>
        <w:t>възлага</w:t>
      </w:r>
      <w:r>
        <w:rPr>
          <w:spacing w:val="-3"/>
        </w:rPr>
        <w:t xml:space="preserve"> </w:t>
      </w:r>
      <w:r>
        <w:t>контрол</w:t>
      </w:r>
      <w:r>
        <w:rPr>
          <w:spacing w:val="5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изпълнение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квалификационна</w:t>
      </w:r>
      <w:r>
        <w:rPr>
          <w:spacing w:val="-3"/>
        </w:rPr>
        <w:t xml:space="preserve"> </w:t>
      </w:r>
      <w:r>
        <w:t>дейност:</w:t>
      </w:r>
    </w:p>
    <w:p w:rsidR="00477B9F" w:rsidRDefault="00477B9F">
      <w:pPr>
        <w:sectPr w:rsidR="00477B9F">
          <w:pgSz w:w="16840" w:h="11910" w:orient="landscape"/>
          <w:pgMar w:top="1100" w:right="920" w:bottom="1120" w:left="1200" w:header="0" w:footer="923" w:gutter="0"/>
          <w:cols w:space="708"/>
        </w:sectPr>
      </w:pPr>
    </w:p>
    <w:p w:rsidR="00477B9F" w:rsidRDefault="00477B9F">
      <w:pPr>
        <w:pStyle w:val="a3"/>
        <w:spacing w:before="5"/>
        <w:rPr>
          <w:sz w:val="18"/>
        </w:rPr>
      </w:pPr>
    </w:p>
    <w:p w:rsidR="00477B9F" w:rsidRDefault="00E12A4A">
      <w:pPr>
        <w:pStyle w:val="a5"/>
        <w:numPr>
          <w:ilvl w:val="1"/>
          <w:numId w:val="1"/>
        </w:numPr>
        <w:tabs>
          <w:tab w:val="left" w:pos="1357"/>
        </w:tabs>
        <w:spacing w:before="92" w:line="276" w:lineRule="auto"/>
        <w:ind w:right="491" w:hanging="360"/>
        <w:jc w:val="both"/>
        <w:rPr>
          <w:sz w:val="24"/>
        </w:rPr>
      </w:pPr>
      <w:r>
        <w:tab/>
      </w:r>
      <w:r>
        <w:rPr>
          <w:sz w:val="24"/>
        </w:rPr>
        <w:t>в частта вътрешна квалификация в детската градина на председателя на групата за вътрешна и външна квалификация –</w:t>
      </w:r>
      <w:r>
        <w:rPr>
          <w:spacing w:val="1"/>
          <w:sz w:val="24"/>
        </w:rPr>
        <w:t xml:space="preserve"> </w:t>
      </w:r>
      <w:r w:rsidR="00CA48A4">
        <w:rPr>
          <w:sz w:val="24"/>
        </w:rPr>
        <w:t>М. Тончева</w:t>
      </w:r>
      <w:r>
        <w:rPr>
          <w:sz w:val="24"/>
        </w:rPr>
        <w:t>. Проведеният контрол, председателят описва и отчита чрез годишен доклад пред педагогическия съвет, след</w:t>
      </w:r>
      <w:r>
        <w:rPr>
          <w:spacing w:val="1"/>
          <w:sz w:val="24"/>
        </w:rPr>
        <w:t xml:space="preserve"> </w:t>
      </w:r>
      <w:r>
        <w:rPr>
          <w:sz w:val="24"/>
        </w:rPr>
        <w:t>края на учебната година.</w:t>
      </w:r>
      <w:r>
        <w:rPr>
          <w:spacing w:val="1"/>
          <w:sz w:val="24"/>
        </w:rPr>
        <w:t xml:space="preserve"> </w:t>
      </w:r>
      <w:r w:rsidR="00CA48A4">
        <w:rPr>
          <w:sz w:val="24"/>
        </w:rPr>
        <w:t>Регулярно председа</w:t>
      </w:r>
      <w:r>
        <w:rPr>
          <w:sz w:val="24"/>
        </w:rPr>
        <w:t>телят на работната група докладват пред ПС за осъществени квалификационни</w:t>
      </w:r>
      <w:r>
        <w:rPr>
          <w:spacing w:val="1"/>
          <w:sz w:val="24"/>
        </w:rPr>
        <w:t xml:space="preserve"> </w:t>
      </w:r>
      <w:r>
        <w:rPr>
          <w:sz w:val="24"/>
        </w:rPr>
        <w:t>дейности,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резултати</w:t>
      </w:r>
      <w:r>
        <w:rPr>
          <w:spacing w:val="1"/>
          <w:sz w:val="24"/>
        </w:rPr>
        <w:t xml:space="preserve"> </w:t>
      </w:r>
      <w:r>
        <w:rPr>
          <w:sz w:val="24"/>
        </w:rPr>
        <w:t>и приоритети за</w:t>
      </w:r>
      <w:r>
        <w:rPr>
          <w:spacing w:val="-1"/>
          <w:sz w:val="24"/>
        </w:rPr>
        <w:t xml:space="preserve"> </w:t>
      </w:r>
      <w:r>
        <w:rPr>
          <w:sz w:val="24"/>
        </w:rPr>
        <w:t>вътрешна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квалификация.</w:t>
      </w:r>
    </w:p>
    <w:p w:rsidR="00477B9F" w:rsidRDefault="00E12A4A">
      <w:pPr>
        <w:pStyle w:val="a5"/>
        <w:numPr>
          <w:ilvl w:val="1"/>
          <w:numId w:val="1"/>
        </w:numPr>
        <w:tabs>
          <w:tab w:val="left" w:pos="1356"/>
          <w:tab w:val="left" w:pos="1357"/>
        </w:tabs>
        <w:spacing w:before="159"/>
        <w:ind w:left="1356" w:hanging="78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частта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финансиране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квалификацията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счетоводител.</w:t>
      </w:r>
    </w:p>
    <w:p w:rsidR="00477B9F" w:rsidRDefault="00E12A4A">
      <w:pPr>
        <w:pStyle w:val="a3"/>
        <w:spacing w:before="201"/>
        <w:ind w:left="958"/>
      </w:pPr>
      <w:r>
        <w:t>Настоящият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квалификационната</w:t>
      </w:r>
      <w:r>
        <w:rPr>
          <w:spacing w:val="-5"/>
        </w:rPr>
        <w:t xml:space="preserve"> </w:t>
      </w:r>
      <w:r>
        <w:t>дейност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CA48A4">
        <w:t>ДГ ”Бреза</w:t>
      </w:r>
      <w:r>
        <w:t>”</w:t>
      </w:r>
      <w:r>
        <w:rPr>
          <w:spacing w:val="-2"/>
        </w:rPr>
        <w:t xml:space="preserve"> </w:t>
      </w:r>
      <w:r>
        <w:t>е</w:t>
      </w:r>
      <w:r>
        <w:rPr>
          <w:spacing w:val="-4"/>
        </w:rPr>
        <w:t xml:space="preserve"> </w:t>
      </w:r>
      <w:r>
        <w:t>приет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педагогически</w:t>
      </w:r>
      <w:r>
        <w:rPr>
          <w:spacing w:val="-2"/>
        </w:rPr>
        <w:t xml:space="preserve"> </w:t>
      </w:r>
      <w:r>
        <w:t>съвет</w:t>
      </w:r>
      <w:r>
        <w:rPr>
          <w:spacing w:val="-2"/>
        </w:rPr>
        <w:t xml:space="preserve"> </w:t>
      </w:r>
      <w:r>
        <w:t>с Протокол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C3820">
        <w:t>1/13.09.2024</w:t>
      </w:r>
      <w:r>
        <w:rPr>
          <w:spacing w:val="-2"/>
        </w:rPr>
        <w:t xml:space="preserve"> </w:t>
      </w:r>
      <w:r>
        <w:t>г.</w:t>
      </w:r>
    </w:p>
    <w:p w:rsidR="00477B9F" w:rsidRDefault="00E12A4A">
      <w:pPr>
        <w:pStyle w:val="a3"/>
        <w:spacing w:before="205" w:line="273" w:lineRule="auto"/>
        <w:ind w:left="357" w:firstLine="540"/>
      </w:pPr>
      <w:r>
        <w:t>Той</w:t>
      </w:r>
      <w:r>
        <w:rPr>
          <w:spacing w:val="36"/>
        </w:rPr>
        <w:t xml:space="preserve"> </w:t>
      </w:r>
      <w:r>
        <w:t>е</w:t>
      </w:r>
      <w:r>
        <w:rPr>
          <w:spacing w:val="35"/>
        </w:rPr>
        <w:t xml:space="preserve"> </w:t>
      </w:r>
      <w:r>
        <w:t>отворен</w:t>
      </w:r>
      <w:r>
        <w:rPr>
          <w:spacing w:val="36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допълнения</w:t>
      </w:r>
      <w:r>
        <w:rPr>
          <w:spacing w:val="32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през</w:t>
      </w:r>
      <w:r>
        <w:rPr>
          <w:spacing w:val="38"/>
        </w:rPr>
        <w:t xml:space="preserve"> </w:t>
      </w:r>
      <w:r>
        <w:t>учебната</w:t>
      </w:r>
      <w:r>
        <w:rPr>
          <w:spacing w:val="35"/>
        </w:rPr>
        <w:t xml:space="preserve"> </w:t>
      </w:r>
      <w:r>
        <w:t>година,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подмяна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външни</w:t>
      </w:r>
      <w:r>
        <w:rPr>
          <w:spacing w:val="34"/>
        </w:rPr>
        <w:t xml:space="preserve"> </w:t>
      </w:r>
      <w:r>
        <w:t>квалификации,</w:t>
      </w:r>
      <w:r>
        <w:rPr>
          <w:spacing w:val="35"/>
        </w:rPr>
        <w:t xml:space="preserve"> </w:t>
      </w:r>
      <w:r>
        <w:t>според</w:t>
      </w:r>
      <w:r>
        <w:rPr>
          <w:spacing w:val="36"/>
        </w:rPr>
        <w:t xml:space="preserve"> </w:t>
      </w:r>
      <w:r>
        <w:t>финансовите</w:t>
      </w:r>
      <w:r>
        <w:rPr>
          <w:spacing w:val="-57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 предлаганите такива</w:t>
      </w:r>
      <w:r>
        <w:rPr>
          <w:spacing w:val="-2"/>
        </w:rPr>
        <w:t xml:space="preserve"> </w:t>
      </w:r>
      <w:r>
        <w:t>от външни институции.</w:t>
      </w:r>
    </w:p>
    <w:p w:rsidR="00477B9F" w:rsidRDefault="00477B9F">
      <w:pPr>
        <w:pStyle w:val="a3"/>
        <w:rPr>
          <w:sz w:val="26"/>
        </w:rPr>
      </w:pPr>
    </w:p>
    <w:p w:rsidR="00477B9F" w:rsidRDefault="00477B9F">
      <w:pPr>
        <w:pStyle w:val="a3"/>
        <w:spacing w:before="4"/>
        <w:rPr>
          <w:sz w:val="26"/>
        </w:rPr>
      </w:pPr>
    </w:p>
    <w:p w:rsidR="00477B9F" w:rsidRDefault="00477B9F">
      <w:pPr>
        <w:pStyle w:val="a3"/>
        <w:ind w:left="5377"/>
      </w:pPr>
    </w:p>
    <w:sectPr w:rsidR="00477B9F">
      <w:pgSz w:w="16840" w:h="11910" w:orient="landscape"/>
      <w:pgMar w:top="1100" w:right="920" w:bottom="1260" w:left="1200" w:header="0" w:footer="9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8FD" w:rsidRDefault="008E08FD">
      <w:r>
        <w:separator/>
      </w:r>
    </w:p>
  </w:endnote>
  <w:endnote w:type="continuationSeparator" w:id="0">
    <w:p w:rsidR="008E08FD" w:rsidRDefault="008E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8FD" w:rsidRDefault="008E08FD">
    <w:pPr>
      <w:pStyle w:val="a3"/>
      <w:spacing w:line="14" w:lineRule="auto"/>
      <w:rPr>
        <w:sz w:val="14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6510592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6784340</wp:posOffset>
              </wp:positionV>
              <wp:extent cx="1095375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08FD" w:rsidRDefault="008E08FD">
                          <w:pPr>
                            <w:spacing w:line="245" w:lineRule="exact"/>
                            <w:ind w:left="20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Учебна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2024/2025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69.8pt;margin-top:534.2pt;width:86.25pt;height:13.05pt;z-index:-1680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ybrQ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" filled="f" stroked="f">
              <v:textbox inset="0,0,0,0">
                <w:txbxContent>
                  <w:p w:rsidR="008E08FD" w:rsidRDefault="008E08FD">
                    <w:pPr>
                      <w:spacing w:line="245" w:lineRule="exact"/>
                      <w:ind w:left="20"/>
                      <w:rPr>
                        <w:rFonts w:ascii="Calibri Light" w:hAnsi="Calibri Light"/>
                      </w:rPr>
                    </w:pPr>
                    <w:r>
                      <w:rPr>
                        <w:rFonts w:ascii="Calibri Light" w:hAnsi="Calibri Light"/>
                      </w:rPr>
                      <w:t>Учебна</w:t>
                    </w:r>
                    <w:r>
                      <w:rPr>
                        <w:rFonts w:ascii="Calibri Light" w:hAnsi="Calibri Light"/>
                        <w:spacing w:val="-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2024/2025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8FD" w:rsidRDefault="008E08FD">
      <w:r>
        <w:separator/>
      </w:r>
    </w:p>
  </w:footnote>
  <w:footnote w:type="continuationSeparator" w:id="0">
    <w:p w:rsidR="008E08FD" w:rsidRDefault="008E0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A7F"/>
    <w:multiLevelType w:val="hybridMultilevel"/>
    <w:tmpl w:val="5A96C38C"/>
    <w:lvl w:ilvl="0" w:tplc="8B3E63F2">
      <w:start w:val="5"/>
      <w:numFmt w:val="upperRoman"/>
      <w:lvlText w:val="%1."/>
      <w:lvlJc w:val="left"/>
      <w:pPr>
        <w:ind w:left="869" w:hanging="29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bg-BG" w:eastAsia="en-US" w:bidi="ar-SA"/>
      </w:rPr>
    </w:lvl>
    <w:lvl w:ilvl="1" w:tplc="9F7CDF96">
      <w:numFmt w:val="bullet"/>
      <w:lvlText w:val="•"/>
      <w:lvlJc w:val="left"/>
      <w:pPr>
        <w:ind w:left="2245" w:hanging="293"/>
      </w:pPr>
      <w:rPr>
        <w:rFonts w:hint="default"/>
        <w:lang w:val="bg-BG" w:eastAsia="en-US" w:bidi="ar-SA"/>
      </w:rPr>
    </w:lvl>
    <w:lvl w:ilvl="2" w:tplc="0E8EBD38">
      <w:numFmt w:val="bullet"/>
      <w:lvlText w:val="•"/>
      <w:lvlJc w:val="left"/>
      <w:pPr>
        <w:ind w:left="3631" w:hanging="293"/>
      </w:pPr>
      <w:rPr>
        <w:rFonts w:hint="default"/>
        <w:lang w:val="bg-BG" w:eastAsia="en-US" w:bidi="ar-SA"/>
      </w:rPr>
    </w:lvl>
    <w:lvl w:ilvl="3" w:tplc="A6688C9C">
      <w:numFmt w:val="bullet"/>
      <w:lvlText w:val="•"/>
      <w:lvlJc w:val="left"/>
      <w:pPr>
        <w:ind w:left="5017" w:hanging="293"/>
      </w:pPr>
      <w:rPr>
        <w:rFonts w:hint="default"/>
        <w:lang w:val="bg-BG" w:eastAsia="en-US" w:bidi="ar-SA"/>
      </w:rPr>
    </w:lvl>
    <w:lvl w:ilvl="4" w:tplc="BD84EF2E">
      <w:numFmt w:val="bullet"/>
      <w:lvlText w:val="•"/>
      <w:lvlJc w:val="left"/>
      <w:pPr>
        <w:ind w:left="6403" w:hanging="293"/>
      </w:pPr>
      <w:rPr>
        <w:rFonts w:hint="default"/>
        <w:lang w:val="bg-BG" w:eastAsia="en-US" w:bidi="ar-SA"/>
      </w:rPr>
    </w:lvl>
    <w:lvl w:ilvl="5" w:tplc="4F18D144">
      <w:numFmt w:val="bullet"/>
      <w:lvlText w:val="•"/>
      <w:lvlJc w:val="left"/>
      <w:pPr>
        <w:ind w:left="7789" w:hanging="293"/>
      </w:pPr>
      <w:rPr>
        <w:rFonts w:hint="default"/>
        <w:lang w:val="bg-BG" w:eastAsia="en-US" w:bidi="ar-SA"/>
      </w:rPr>
    </w:lvl>
    <w:lvl w:ilvl="6" w:tplc="BBF2BF38">
      <w:numFmt w:val="bullet"/>
      <w:lvlText w:val="•"/>
      <w:lvlJc w:val="left"/>
      <w:pPr>
        <w:ind w:left="9175" w:hanging="293"/>
      </w:pPr>
      <w:rPr>
        <w:rFonts w:hint="default"/>
        <w:lang w:val="bg-BG" w:eastAsia="en-US" w:bidi="ar-SA"/>
      </w:rPr>
    </w:lvl>
    <w:lvl w:ilvl="7" w:tplc="5FB89A2C">
      <w:numFmt w:val="bullet"/>
      <w:lvlText w:val="•"/>
      <w:lvlJc w:val="left"/>
      <w:pPr>
        <w:ind w:left="10560" w:hanging="293"/>
      </w:pPr>
      <w:rPr>
        <w:rFonts w:hint="default"/>
        <w:lang w:val="bg-BG" w:eastAsia="en-US" w:bidi="ar-SA"/>
      </w:rPr>
    </w:lvl>
    <w:lvl w:ilvl="8" w:tplc="2E04BEFE">
      <w:numFmt w:val="bullet"/>
      <w:lvlText w:val="•"/>
      <w:lvlJc w:val="left"/>
      <w:pPr>
        <w:ind w:left="11946" w:hanging="293"/>
      </w:pPr>
      <w:rPr>
        <w:rFonts w:hint="default"/>
        <w:lang w:val="bg-BG" w:eastAsia="en-US" w:bidi="ar-SA"/>
      </w:rPr>
    </w:lvl>
  </w:abstractNum>
  <w:abstractNum w:abstractNumId="1">
    <w:nsid w:val="155F10A7"/>
    <w:multiLevelType w:val="multilevel"/>
    <w:tmpl w:val="068EB9DE"/>
    <w:lvl w:ilvl="0">
      <w:start w:val="1"/>
      <w:numFmt w:val="decimal"/>
      <w:lvlText w:val="%1."/>
      <w:lvlJc w:val="left"/>
      <w:pPr>
        <w:ind w:left="85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>
      <w:start w:val="2"/>
      <w:numFmt w:val="decimal"/>
      <w:lvlText w:val="%2."/>
      <w:lvlJc w:val="left"/>
      <w:pPr>
        <w:ind w:left="1099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2340" w:hanging="10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3887" w:hanging="1044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434" w:hanging="1044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6981" w:hanging="1044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529" w:hanging="1044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076" w:hanging="1044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623" w:hanging="1044"/>
      </w:pPr>
      <w:rPr>
        <w:rFonts w:hint="default"/>
        <w:lang w:val="bg-BG" w:eastAsia="en-US" w:bidi="ar-SA"/>
      </w:rPr>
    </w:lvl>
  </w:abstractNum>
  <w:abstractNum w:abstractNumId="2">
    <w:nsid w:val="26F71576"/>
    <w:multiLevelType w:val="multilevel"/>
    <w:tmpl w:val="FB0A43AE"/>
    <w:lvl w:ilvl="0">
      <w:start w:val="1"/>
      <w:numFmt w:val="decimal"/>
      <w:lvlText w:val="%1."/>
      <w:lvlJc w:val="left"/>
      <w:pPr>
        <w:ind w:left="134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936" w:hanging="10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2">
      <w:numFmt w:val="bullet"/>
      <w:lvlText w:val="•"/>
      <w:lvlJc w:val="left"/>
      <w:pPr>
        <w:ind w:left="2506" w:hanging="1056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4032" w:hanging="1056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559" w:hanging="1056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7085" w:hanging="1056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8612" w:hanging="1056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10138" w:hanging="1056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11665" w:hanging="1056"/>
      </w:pPr>
      <w:rPr>
        <w:rFonts w:hint="default"/>
        <w:lang w:val="bg-BG" w:eastAsia="en-US" w:bidi="ar-SA"/>
      </w:rPr>
    </w:lvl>
  </w:abstractNum>
  <w:abstractNum w:abstractNumId="3">
    <w:nsid w:val="3BFC6185"/>
    <w:multiLevelType w:val="hybridMultilevel"/>
    <w:tmpl w:val="89BA3552"/>
    <w:lvl w:ilvl="0" w:tplc="58261CEA">
      <w:start w:val="4"/>
      <w:numFmt w:val="decimal"/>
      <w:lvlText w:val="%1"/>
      <w:lvlJc w:val="left"/>
      <w:pPr>
        <w:ind w:left="11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96" w:hanging="360"/>
      </w:pPr>
    </w:lvl>
    <w:lvl w:ilvl="2" w:tplc="0402001B" w:tentative="1">
      <w:start w:val="1"/>
      <w:numFmt w:val="lowerRoman"/>
      <w:lvlText w:val="%3."/>
      <w:lvlJc w:val="right"/>
      <w:pPr>
        <w:ind w:left="2616" w:hanging="180"/>
      </w:pPr>
    </w:lvl>
    <w:lvl w:ilvl="3" w:tplc="0402000F" w:tentative="1">
      <w:start w:val="1"/>
      <w:numFmt w:val="decimal"/>
      <w:lvlText w:val="%4."/>
      <w:lvlJc w:val="left"/>
      <w:pPr>
        <w:ind w:left="3336" w:hanging="360"/>
      </w:pPr>
    </w:lvl>
    <w:lvl w:ilvl="4" w:tplc="04020019" w:tentative="1">
      <w:start w:val="1"/>
      <w:numFmt w:val="lowerLetter"/>
      <w:lvlText w:val="%5."/>
      <w:lvlJc w:val="left"/>
      <w:pPr>
        <w:ind w:left="4056" w:hanging="360"/>
      </w:pPr>
    </w:lvl>
    <w:lvl w:ilvl="5" w:tplc="0402001B" w:tentative="1">
      <w:start w:val="1"/>
      <w:numFmt w:val="lowerRoman"/>
      <w:lvlText w:val="%6."/>
      <w:lvlJc w:val="right"/>
      <w:pPr>
        <w:ind w:left="4776" w:hanging="180"/>
      </w:pPr>
    </w:lvl>
    <w:lvl w:ilvl="6" w:tplc="0402000F" w:tentative="1">
      <w:start w:val="1"/>
      <w:numFmt w:val="decimal"/>
      <w:lvlText w:val="%7."/>
      <w:lvlJc w:val="left"/>
      <w:pPr>
        <w:ind w:left="5496" w:hanging="360"/>
      </w:pPr>
    </w:lvl>
    <w:lvl w:ilvl="7" w:tplc="04020019" w:tentative="1">
      <w:start w:val="1"/>
      <w:numFmt w:val="lowerLetter"/>
      <w:lvlText w:val="%8."/>
      <w:lvlJc w:val="left"/>
      <w:pPr>
        <w:ind w:left="6216" w:hanging="360"/>
      </w:pPr>
    </w:lvl>
    <w:lvl w:ilvl="8" w:tplc="0402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4">
    <w:nsid w:val="42591077"/>
    <w:multiLevelType w:val="hybridMultilevel"/>
    <w:tmpl w:val="C1C8A3C2"/>
    <w:lvl w:ilvl="0" w:tplc="CE284C86">
      <w:numFmt w:val="bullet"/>
      <w:lvlText w:val=""/>
      <w:lvlJc w:val="left"/>
      <w:pPr>
        <w:ind w:left="924" w:hanging="348"/>
      </w:pPr>
      <w:rPr>
        <w:rFonts w:hint="default"/>
        <w:w w:val="100"/>
        <w:lang w:val="bg-BG" w:eastAsia="en-US" w:bidi="ar-SA"/>
      </w:rPr>
    </w:lvl>
    <w:lvl w:ilvl="1" w:tplc="25AA496C">
      <w:numFmt w:val="bullet"/>
      <w:lvlText w:val=""/>
      <w:lvlJc w:val="left"/>
      <w:pPr>
        <w:ind w:left="129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1D489A72">
      <w:numFmt w:val="bullet"/>
      <w:lvlText w:val="•"/>
      <w:lvlJc w:val="left"/>
      <w:pPr>
        <w:ind w:left="2790" w:hanging="360"/>
      </w:pPr>
      <w:rPr>
        <w:rFonts w:hint="default"/>
        <w:lang w:val="bg-BG" w:eastAsia="en-US" w:bidi="ar-SA"/>
      </w:rPr>
    </w:lvl>
    <w:lvl w:ilvl="3" w:tplc="9E3AA348">
      <w:numFmt w:val="bullet"/>
      <w:lvlText w:val="•"/>
      <w:lvlJc w:val="left"/>
      <w:pPr>
        <w:ind w:left="4281" w:hanging="360"/>
      </w:pPr>
      <w:rPr>
        <w:rFonts w:hint="default"/>
        <w:lang w:val="bg-BG" w:eastAsia="en-US" w:bidi="ar-SA"/>
      </w:rPr>
    </w:lvl>
    <w:lvl w:ilvl="4" w:tplc="B07068E0">
      <w:numFmt w:val="bullet"/>
      <w:lvlText w:val="•"/>
      <w:lvlJc w:val="left"/>
      <w:pPr>
        <w:ind w:left="5772" w:hanging="360"/>
      </w:pPr>
      <w:rPr>
        <w:rFonts w:hint="default"/>
        <w:lang w:val="bg-BG" w:eastAsia="en-US" w:bidi="ar-SA"/>
      </w:rPr>
    </w:lvl>
    <w:lvl w:ilvl="5" w:tplc="C568DB22">
      <w:numFmt w:val="bullet"/>
      <w:lvlText w:val="•"/>
      <w:lvlJc w:val="left"/>
      <w:pPr>
        <w:ind w:left="7263" w:hanging="360"/>
      </w:pPr>
      <w:rPr>
        <w:rFonts w:hint="default"/>
        <w:lang w:val="bg-BG" w:eastAsia="en-US" w:bidi="ar-SA"/>
      </w:rPr>
    </w:lvl>
    <w:lvl w:ilvl="6" w:tplc="61F2EAA4">
      <w:numFmt w:val="bullet"/>
      <w:lvlText w:val="•"/>
      <w:lvlJc w:val="left"/>
      <w:pPr>
        <w:ind w:left="8754" w:hanging="360"/>
      </w:pPr>
      <w:rPr>
        <w:rFonts w:hint="default"/>
        <w:lang w:val="bg-BG" w:eastAsia="en-US" w:bidi="ar-SA"/>
      </w:rPr>
    </w:lvl>
    <w:lvl w:ilvl="7" w:tplc="4260AB30">
      <w:numFmt w:val="bullet"/>
      <w:lvlText w:val="•"/>
      <w:lvlJc w:val="left"/>
      <w:pPr>
        <w:ind w:left="10245" w:hanging="360"/>
      </w:pPr>
      <w:rPr>
        <w:rFonts w:hint="default"/>
        <w:lang w:val="bg-BG" w:eastAsia="en-US" w:bidi="ar-SA"/>
      </w:rPr>
    </w:lvl>
    <w:lvl w:ilvl="8" w:tplc="F1A630DA">
      <w:numFmt w:val="bullet"/>
      <w:lvlText w:val="•"/>
      <w:lvlJc w:val="left"/>
      <w:pPr>
        <w:ind w:left="11736" w:hanging="360"/>
      </w:pPr>
      <w:rPr>
        <w:rFonts w:hint="default"/>
        <w:lang w:val="bg-BG" w:eastAsia="en-US" w:bidi="ar-SA"/>
      </w:rPr>
    </w:lvl>
  </w:abstractNum>
  <w:abstractNum w:abstractNumId="5">
    <w:nsid w:val="55264950"/>
    <w:multiLevelType w:val="hybridMultilevel"/>
    <w:tmpl w:val="67663314"/>
    <w:lvl w:ilvl="0" w:tplc="F73E8646">
      <w:start w:val="1"/>
      <w:numFmt w:val="decimal"/>
      <w:lvlText w:val="%1."/>
      <w:lvlJc w:val="left"/>
      <w:pPr>
        <w:ind w:left="11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B49AE656">
      <w:numFmt w:val="bullet"/>
      <w:lvlText w:val=""/>
      <w:lvlJc w:val="left"/>
      <w:pPr>
        <w:ind w:left="1656" w:hanging="336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3460919C">
      <w:numFmt w:val="bullet"/>
      <w:lvlText w:val="•"/>
      <w:lvlJc w:val="left"/>
      <w:pPr>
        <w:ind w:left="3110" w:hanging="336"/>
      </w:pPr>
      <w:rPr>
        <w:rFonts w:hint="default"/>
        <w:lang w:val="bg-BG" w:eastAsia="en-US" w:bidi="ar-SA"/>
      </w:rPr>
    </w:lvl>
    <w:lvl w:ilvl="3" w:tplc="A23EC4CC">
      <w:numFmt w:val="bullet"/>
      <w:lvlText w:val="•"/>
      <w:lvlJc w:val="left"/>
      <w:pPr>
        <w:ind w:left="4561" w:hanging="336"/>
      </w:pPr>
      <w:rPr>
        <w:rFonts w:hint="default"/>
        <w:lang w:val="bg-BG" w:eastAsia="en-US" w:bidi="ar-SA"/>
      </w:rPr>
    </w:lvl>
    <w:lvl w:ilvl="4" w:tplc="64DA80AC">
      <w:numFmt w:val="bullet"/>
      <w:lvlText w:val="•"/>
      <w:lvlJc w:val="left"/>
      <w:pPr>
        <w:ind w:left="6012" w:hanging="336"/>
      </w:pPr>
      <w:rPr>
        <w:rFonts w:hint="default"/>
        <w:lang w:val="bg-BG" w:eastAsia="en-US" w:bidi="ar-SA"/>
      </w:rPr>
    </w:lvl>
    <w:lvl w:ilvl="5" w:tplc="A79EDA98">
      <w:numFmt w:val="bullet"/>
      <w:lvlText w:val="•"/>
      <w:lvlJc w:val="left"/>
      <w:pPr>
        <w:ind w:left="7463" w:hanging="336"/>
      </w:pPr>
      <w:rPr>
        <w:rFonts w:hint="default"/>
        <w:lang w:val="bg-BG" w:eastAsia="en-US" w:bidi="ar-SA"/>
      </w:rPr>
    </w:lvl>
    <w:lvl w:ilvl="6" w:tplc="A1EA2AF4">
      <w:numFmt w:val="bullet"/>
      <w:lvlText w:val="•"/>
      <w:lvlJc w:val="left"/>
      <w:pPr>
        <w:ind w:left="8914" w:hanging="336"/>
      </w:pPr>
      <w:rPr>
        <w:rFonts w:hint="default"/>
        <w:lang w:val="bg-BG" w:eastAsia="en-US" w:bidi="ar-SA"/>
      </w:rPr>
    </w:lvl>
    <w:lvl w:ilvl="7" w:tplc="31109EE0">
      <w:numFmt w:val="bullet"/>
      <w:lvlText w:val="•"/>
      <w:lvlJc w:val="left"/>
      <w:pPr>
        <w:ind w:left="10365" w:hanging="336"/>
      </w:pPr>
      <w:rPr>
        <w:rFonts w:hint="default"/>
        <w:lang w:val="bg-BG" w:eastAsia="en-US" w:bidi="ar-SA"/>
      </w:rPr>
    </w:lvl>
    <w:lvl w:ilvl="8" w:tplc="86A023DC">
      <w:numFmt w:val="bullet"/>
      <w:lvlText w:val="•"/>
      <w:lvlJc w:val="left"/>
      <w:pPr>
        <w:ind w:left="11816" w:hanging="336"/>
      </w:pPr>
      <w:rPr>
        <w:rFonts w:hint="default"/>
        <w:lang w:val="bg-BG" w:eastAsia="en-US" w:bidi="ar-SA"/>
      </w:rPr>
    </w:lvl>
  </w:abstractNum>
  <w:abstractNum w:abstractNumId="6">
    <w:nsid w:val="5E6762F3"/>
    <w:multiLevelType w:val="hybridMultilevel"/>
    <w:tmpl w:val="8514F8C2"/>
    <w:lvl w:ilvl="0" w:tplc="B09256EA">
      <w:start w:val="1"/>
      <w:numFmt w:val="decimal"/>
      <w:lvlText w:val="%1."/>
      <w:lvlJc w:val="left"/>
      <w:pPr>
        <w:ind w:left="92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E340AC70">
      <w:numFmt w:val="bullet"/>
      <w:lvlText w:val="•"/>
      <w:lvlJc w:val="left"/>
      <w:pPr>
        <w:ind w:left="2299" w:hanging="348"/>
      </w:pPr>
      <w:rPr>
        <w:rFonts w:hint="default"/>
        <w:lang w:val="bg-BG" w:eastAsia="en-US" w:bidi="ar-SA"/>
      </w:rPr>
    </w:lvl>
    <w:lvl w:ilvl="2" w:tplc="F9942B5C">
      <w:numFmt w:val="bullet"/>
      <w:lvlText w:val="•"/>
      <w:lvlJc w:val="left"/>
      <w:pPr>
        <w:ind w:left="3679" w:hanging="348"/>
      </w:pPr>
      <w:rPr>
        <w:rFonts w:hint="default"/>
        <w:lang w:val="bg-BG" w:eastAsia="en-US" w:bidi="ar-SA"/>
      </w:rPr>
    </w:lvl>
    <w:lvl w:ilvl="3" w:tplc="DE20095A">
      <w:numFmt w:val="bullet"/>
      <w:lvlText w:val="•"/>
      <w:lvlJc w:val="left"/>
      <w:pPr>
        <w:ind w:left="5059" w:hanging="348"/>
      </w:pPr>
      <w:rPr>
        <w:rFonts w:hint="default"/>
        <w:lang w:val="bg-BG" w:eastAsia="en-US" w:bidi="ar-SA"/>
      </w:rPr>
    </w:lvl>
    <w:lvl w:ilvl="4" w:tplc="FE9C2D26">
      <w:numFmt w:val="bullet"/>
      <w:lvlText w:val="•"/>
      <w:lvlJc w:val="left"/>
      <w:pPr>
        <w:ind w:left="6439" w:hanging="348"/>
      </w:pPr>
      <w:rPr>
        <w:rFonts w:hint="default"/>
        <w:lang w:val="bg-BG" w:eastAsia="en-US" w:bidi="ar-SA"/>
      </w:rPr>
    </w:lvl>
    <w:lvl w:ilvl="5" w:tplc="53127298">
      <w:numFmt w:val="bullet"/>
      <w:lvlText w:val="•"/>
      <w:lvlJc w:val="left"/>
      <w:pPr>
        <w:ind w:left="7819" w:hanging="348"/>
      </w:pPr>
      <w:rPr>
        <w:rFonts w:hint="default"/>
        <w:lang w:val="bg-BG" w:eastAsia="en-US" w:bidi="ar-SA"/>
      </w:rPr>
    </w:lvl>
    <w:lvl w:ilvl="6" w:tplc="D660B964">
      <w:numFmt w:val="bullet"/>
      <w:lvlText w:val="•"/>
      <w:lvlJc w:val="left"/>
      <w:pPr>
        <w:ind w:left="9199" w:hanging="348"/>
      </w:pPr>
      <w:rPr>
        <w:rFonts w:hint="default"/>
        <w:lang w:val="bg-BG" w:eastAsia="en-US" w:bidi="ar-SA"/>
      </w:rPr>
    </w:lvl>
    <w:lvl w:ilvl="7" w:tplc="BDC4BF62">
      <w:numFmt w:val="bullet"/>
      <w:lvlText w:val="•"/>
      <w:lvlJc w:val="left"/>
      <w:pPr>
        <w:ind w:left="10578" w:hanging="348"/>
      </w:pPr>
      <w:rPr>
        <w:rFonts w:hint="default"/>
        <w:lang w:val="bg-BG" w:eastAsia="en-US" w:bidi="ar-SA"/>
      </w:rPr>
    </w:lvl>
    <w:lvl w:ilvl="8" w:tplc="A770E06A">
      <w:numFmt w:val="bullet"/>
      <w:lvlText w:val="•"/>
      <w:lvlJc w:val="left"/>
      <w:pPr>
        <w:ind w:left="11958" w:hanging="348"/>
      </w:pPr>
      <w:rPr>
        <w:rFonts w:hint="default"/>
        <w:lang w:val="bg-BG" w:eastAsia="en-US" w:bidi="ar-SA"/>
      </w:rPr>
    </w:lvl>
  </w:abstractNum>
  <w:abstractNum w:abstractNumId="7">
    <w:nsid w:val="6AE643DF"/>
    <w:multiLevelType w:val="hybridMultilevel"/>
    <w:tmpl w:val="F89ABB5E"/>
    <w:lvl w:ilvl="0" w:tplc="7A14AF4E">
      <w:start w:val="1"/>
      <w:numFmt w:val="decimal"/>
      <w:lvlText w:val="%1."/>
      <w:lvlJc w:val="left"/>
      <w:pPr>
        <w:ind w:left="936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3BE0D70">
      <w:numFmt w:val="bullet"/>
      <w:lvlText w:val="•"/>
      <w:lvlJc w:val="left"/>
      <w:pPr>
        <w:ind w:left="2317" w:hanging="348"/>
      </w:pPr>
      <w:rPr>
        <w:rFonts w:hint="default"/>
        <w:lang w:val="bg-BG" w:eastAsia="en-US" w:bidi="ar-SA"/>
      </w:rPr>
    </w:lvl>
    <w:lvl w:ilvl="2" w:tplc="F4D2BD1C">
      <w:numFmt w:val="bullet"/>
      <w:lvlText w:val="•"/>
      <w:lvlJc w:val="left"/>
      <w:pPr>
        <w:ind w:left="3695" w:hanging="348"/>
      </w:pPr>
      <w:rPr>
        <w:rFonts w:hint="default"/>
        <w:lang w:val="bg-BG" w:eastAsia="en-US" w:bidi="ar-SA"/>
      </w:rPr>
    </w:lvl>
    <w:lvl w:ilvl="3" w:tplc="96803A78">
      <w:numFmt w:val="bullet"/>
      <w:lvlText w:val="•"/>
      <w:lvlJc w:val="left"/>
      <w:pPr>
        <w:ind w:left="5073" w:hanging="348"/>
      </w:pPr>
      <w:rPr>
        <w:rFonts w:hint="default"/>
        <w:lang w:val="bg-BG" w:eastAsia="en-US" w:bidi="ar-SA"/>
      </w:rPr>
    </w:lvl>
    <w:lvl w:ilvl="4" w:tplc="7C509AD2">
      <w:numFmt w:val="bullet"/>
      <w:lvlText w:val="•"/>
      <w:lvlJc w:val="left"/>
      <w:pPr>
        <w:ind w:left="6451" w:hanging="348"/>
      </w:pPr>
      <w:rPr>
        <w:rFonts w:hint="default"/>
        <w:lang w:val="bg-BG" w:eastAsia="en-US" w:bidi="ar-SA"/>
      </w:rPr>
    </w:lvl>
    <w:lvl w:ilvl="5" w:tplc="14740298">
      <w:numFmt w:val="bullet"/>
      <w:lvlText w:val="•"/>
      <w:lvlJc w:val="left"/>
      <w:pPr>
        <w:ind w:left="7829" w:hanging="348"/>
      </w:pPr>
      <w:rPr>
        <w:rFonts w:hint="default"/>
        <w:lang w:val="bg-BG" w:eastAsia="en-US" w:bidi="ar-SA"/>
      </w:rPr>
    </w:lvl>
    <w:lvl w:ilvl="6" w:tplc="D3367716">
      <w:numFmt w:val="bullet"/>
      <w:lvlText w:val="•"/>
      <w:lvlJc w:val="left"/>
      <w:pPr>
        <w:ind w:left="9207" w:hanging="348"/>
      </w:pPr>
      <w:rPr>
        <w:rFonts w:hint="default"/>
        <w:lang w:val="bg-BG" w:eastAsia="en-US" w:bidi="ar-SA"/>
      </w:rPr>
    </w:lvl>
    <w:lvl w:ilvl="7" w:tplc="ED2E9502">
      <w:numFmt w:val="bullet"/>
      <w:lvlText w:val="•"/>
      <w:lvlJc w:val="left"/>
      <w:pPr>
        <w:ind w:left="10584" w:hanging="348"/>
      </w:pPr>
      <w:rPr>
        <w:rFonts w:hint="default"/>
        <w:lang w:val="bg-BG" w:eastAsia="en-US" w:bidi="ar-SA"/>
      </w:rPr>
    </w:lvl>
    <w:lvl w:ilvl="8" w:tplc="0792DC90">
      <w:numFmt w:val="bullet"/>
      <w:lvlText w:val="•"/>
      <w:lvlJc w:val="left"/>
      <w:pPr>
        <w:ind w:left="11962" w:hanging="348"/>
      </w:pPr>
      <w:rPr>
        <w:rFonts w:hint="default"/>
        <w:lang w:val="bg-BG" w:eastAsia="en-US" w:bidi="ar-SA"/>
      </w:rPr>
    </w:lvl>
  </w:abstractNum>
  <w:abstractNum w:abstractNumId="8">
    <w:nsid w:val="73386F1D"/>
    <w:multiLevelType w:val="hybridMultilevel"/>
    <w:tmpl w:val="ECFAD6D4"/>
    <w:lvl w:ilvl="0" w:tplc="2CF87F16">
      <w:start w:val="1"/>
      <w:numFmt w:val="decimal"/>
      <w:lvlText w:val="%1."/>
      <w:lvlJc w:val="left"/>
      <w:pPr>
        <w:ind w:left="69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0856416A">
      <w:numFmt w:val="bullet"/>
      <w:lvlText w:val=""/>
      <w:lvlJc w:val="left"/>
      <w:pPr>
        <w:ind w:left="936" w:hanging="78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13D29D84">
      <w:numFmt w:val="bullet"/>
      <w:lvlText w:val="•"/>
      <w:lvlJc w:val="left"/>
      <w:pPr>
        <w:ind w:left="2470" w:hanging="780"/>
      </w:pPr>
      <w:rPr>
        <w:rFonts w:hint="default"/>
        <w:lang w:val="bg-BG" w:eastAsia="en-US" w:bidi="ar-SA"/>
      </w:rPr>
    </w:lvl>
    <w:lvl w:ilvl="3" w:tplc="42B44EC4">
      <w:numFmt w:val="bullet"/>
      <w:lvlText w:val="•"/>
      <w:lvlJc w:val="left"/>
      <w:pPr>
        <w:ind w:left="4001" w:hanging="780"/>
      </w:pPr>
      <w:rPr>
        <w:rFonts w:hint="default"/>
        <w:lang w:val="bg-BG" w:eastAsia="en-US" w:bidi="ar-SA"/>
      </w:rPr>
    </w:lvl>
    <w:lvl w:ilvl="4" w:tplc="1F184960">
      <w:numFmt w:val="bullet"/>
      <w:lvlText w:val="•"/>
      <w:lvlJc w:val="left"/>
      <w:pPr>
        <w:ind w:left="5532" w:hanging="780"/>
      </w:pPr>
      <w:rPr>
        <w:rFonts w:hint="default"/>
        <w:lang w:val="bg-BG" w:eastAsia="en-US" w:bidi="ar-SA"/>
      </w:rPr>
    </w:lvl>
    <w:lvl w:ilvl="5" w:tplc="39FC092E">
      <w:numFmt w:val="bullet"/>
      <w:lvlText w:val="•"/>
      <w:lvlJc w:val="left"/>
      <w:pPr>
        <w:ind w:left="7063" w:hanging="780"/>
      </w:pPr>
      <w:rPr>
        <w:rFonts w:hint="default"/>
        <w:lang w:val="bg-BG" w:eastAsia="en-US" w:bidi="ar-SA"/>
      </w:rPr>
    </w:lvl>
    <w:lvl w:ilvl="6" w:tplc="739C9DBC">
      <w:numFmt w:val="bullet"/>
      <w:lvlText w:val="•"/>
      <w:lvlJc w:val="left"/>
      <w:pPr>
        <w:ind w:left="8594" w:hanging="780"/>
      </w:pPr>
      <w:rPr>
        <w:rFonts w:hint="default"/>
        <w:lang w:val="bg-BG" w:eastAsia="en-US" w:bidi="ar-SA"/>
      </w:rPr>
    </w:lvl>
    <w:lvl w:ilvl="7" w:tplc="9B7C6B44">
      <w:numFmt w:val="bullet"/>
      <w:lvlText w:val="•"/>
      <w:lvlJc w:val="left"/>
      <w:pPr>
        <w:ind w:left="10125" w:hanging="780"/>
      </w:pPr>
      <w:rPr>
        <w:rFonts w:hint="default"/>
        <w:lang w:val="bg-BG" w:eastAsia="en-US" w:bidi="ar-SA"/>
      </w:rPr>
    </w:lvl>
    <w:lvl w:ilvl="8" w:tplc="9EEEC130">
      <w:numFmt w:val="bullet"/>
      <w:lvlText w:val="•"/>
      <w:lvlJc w:val="left"/>
      <w:pPr>
        <w:ind w:left="11656" w:hanging="780"/>
      </w:pPr>
      <w:rPr>
        <w:rFonts w:hint="default"/>
        <w:lang w:val="bg-BG" w:eastAsia="en-US" w:bidi="ar-SA"/>
      </w:rPr>
    </w:lvl>
  </w:abstractNum>
  <w:abstractNum w:abstractNumId="9">
    <w:nsid w:val="75146271"/>
    <w:multiLevelType w:val="hybridMultilevel"/>
    <w:tmpl w:val="CFBCECF8"/>
    <w:lvl w:ilvl="0" w:tplc="6EC0277E">
      <w:start w:val="1"/>
      <w:numFmt w:val="decimal"/>
      <w:lvlText w:val="%1."/>
      <w:lvlJc w:val="left"/>
      <w:pPr>
        <w:ind w:left="81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en-US" w:bidi="ar-SA"/>
      </w:rPr>
    </w:lvl>
    <w:lvl w:ilvl="1" w:tplc="6E22A0F4">
      <w:numFmt w:val="bullet"/>
      <w:lvlText w:val="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2" w:tplc="5F40A612">
      <w:numFmt w:val="bullet"/>
      <w:lvlText w:val="•"/>
      <w:lvlJc w:val="left"/>
      <w:pPr>
        <w:ind w:left="3430" w:hanging="360"/>
      </w:pPr>
      <w:rPr>
        <w:rFonts w:hint="default"/>
        <w:lang w:val="bg-BG" w:eastAsia="en-US" w:bidi="ar-SA"/>
      </w:rPr>
    </w:lvl>
    <w:lvl w:ilvl="3" w:tplc="76728DC4">
      <w:numFmt w:val="bullet"/>
      <w:lvlText w:val="•"/>
      <w:lvlJc w:val="left"/>
      <w:pPr>
        <w:ind w:left="4841" w:hanging="360"/>
      </w:pPr>
      <w:rPr>
        <w:rFonts w:hint="default"/>
        <w:lang w:val="bg-BG" w:eastAsia="en-US" w:bidi="ar-SA"/>
      </w:rPr>
    </w:lvl>
    <w:lvl w:ilvl="4" w:tplc="43987ADE">
      <w:numFmt w:val="bullet"/>
      <w:lvlText w:val="•"/>
      <w:lvlJc w:val="left"/>
      <w:pPr>
        <w:ind w:left="6252" w:hanging="360"/>
      </w:pPr>
      <w:rPr>
        <w:rFonts w:hint="default"/>
        <w:lang w:val="bg-BG" w:eastAsia="en-US" w:bidi="ar-SA"/>
      </w:rPr>
    </w:lvl>
    <w:lvl w:ilvl="5" w:tplc="F354A7FC">
      <w:numFmt w:val="bullet"/>
      <w:lvlText w:val="•"/>
      <w:lvlJc w:val="left"/>
      <w:pPr>
        <w:ind w:left="7663" w:hanging="360"/>
      </w:pPr>
      <w:rPr>
        <w:rFonts w:hint="default"/>
        <w:lang w:val="bg-BG" w:eastAsia="en-US" w:bidi="ar-SA"/>
      </w:rPr>
    </w:lvl>
    <w:lvl w:ilvl="6" w:tplc="FF946232">
      <w:numFmt w:val="bullet"/>
      <w:lvlText w:val="•"/>
      <w:lvlJc w:val="left"/>
      <w:pPr>
        <w:ind w:left="9074" w:hanging="360"/>
      </w:pPr>
      <w:rPr>
        <w:rFonts w:hint="default"/>
        <w:lang w:val="bg-BG" w:eastAsia="en-US" w:bidi="ar-SA"/>
      </w:rPr>
    </w:lvl>
    <w:lvl w:ilvl="7" w:tplc="AA3C3210">
      <w:numFmt w:val="bullet"/>
      <w:lvlText w:val="•"/>
      <w:lvlJc w:val="left"/>
      <w:pPr>
        <w:ind w:left="10485" w:hanging="360"/>
      </w:pPr>
      <w:rPr>
        <w:rFonts w:hint="default"/>
        <w:lang w:val="bg-BG" w:eastAsia="en-US" w:bidi="ar-SA"/>
      </w:rPr>
    </w:lvl>
    <w:lvl w:ilvl="8" w:tplc="068CA38A">
      <w:numFmt w:val="bullet"/>
      <w:lvlText w:val="•"/>
      <w:lvlJc w:val="left"/>
      <w:pPr>
        <w:ind w:left="11896" w:hanging="360"/>
      </w:pPr>
      <w:rPr>
        <w:rFonts w:hint="default"/>
        <w:lang w:val="bg-BG" w:eastAsia="en-US" w:bidi="ar-SA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B9F"/>
    <w:rsid w:val="00090D46"/>
    <w:rsid w:val="000B6E74"/>
    <w:rsid w:val="00110E75"/>
    <w:rsid w:val="00116026"/>
    <w:rsid w:val="00121797"/>
    <w:rsid w:val="0034032B"/>
    <w:rsid w:val="0039429B"/>
    <w:rsid w:val="00477B9F"/>
    <w:rsid w:val="006D6306"/>
    <w:rsid w:val="007139E6"/>
    <w:rsid w:val="00736C0B"/>
    <w:rsid w:val="008271FE"/>
    <w:rsid w:val="008E08FD"/>
    <w:rsid w:val="008F0488"/>
    <w:rsid w:val="00921678"/>
    <w:rsid w:val="009C6FFC"/>
    <w:rsid w:val="00A30639"/>
    <w:rsid w:val="00B36D63"/>
    <w:rsid w:val="00B806DA"/>
    <w:rsid w:val="00BC3820"/>
    <w:rsid w:val="00C66C60"/>
    <w:rsid w:val="00CA48A4"/>
    <w:rsid w:val="00CD4F9F"/>
    <w:rsid w:val="00DD0AB6"/>
    <w:rsid w:val="00E12A4A"/>
    <w:rsid w:val="00E34601"/>
    <w:rsid w:val="00EC476D"/>
    <w:rsid w:val="00F733A0"/>
    <w:rsid w:val="00F9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90"/>
      <w:ind w:left="2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33" w:right="2006" w:hanging="209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1"/>
      <w:ind w:left="92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63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630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D6306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6D630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D6306"/>
    <w:rPr>
      <w:rFonts w:ascii="Times New Roman" w:eastAsia="Times New Roman" w:hAnsi="Times New Roman" w:cs="Times New Roman"/>
      <w:lang w:val="bg-BG"/>
    </w:rPr>
  </w:style>
  <w:style w:type="paragraph" w:styleId="ab">
    <w:name w:val="Balloon Text"/>
    <w:basedOn w:val="a"/>
    <w:link w:val="ac"/>
    <w:uiPriority w:val="99"/>
    <w:semiHidden/>
    <w:unhideWhenUsed/>
    <w:rsid w:val="00A3063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A30639"/>
    <w:rPr>
      <w:rFonts w:ascii="Segoe UI" w:eastAsia="Times New Roman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spacing w:before="90"/>
      <w:ind w:left="2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833" w:right="2006" w:hanging="2094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spacing w:before="41"/>
      <w:ind w:left="924" w:hanging="36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D630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D6306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6D6306"/>
    <w:rPr>
      <w:rFonts w:ascii="Times New Roman" w:eastAsia="Times New Roman" w:hAnsi="Times New Roman" w:cs="Times New Roman"/>
      <w:lang w:val="bg-BG"/>
    </w:rPr>
  </w:style>
  <w:style w:type="paragraph" w:styleId="a9">
    <w:name w:val="footer"/>
    <w:basedOn w:val="a"/>
    <w:link w:val="aa"/>
    <w:uiPriority w:val="99"/>
    <w:unhideWhenUsed/>
    <w:rsid w:val="006D6306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6D6306"/>
    <w:rPr>
      <w:rFonts w:ascii="Times New Roman" w:eastAsia="Times New Roman" w:hAnsi="Times New Roman" w:cs="Times New Roman"/>
      <w:lang w:val="bg-BG"/>
    </w:rPr>
  </w:style>
  <w:style w:type="paragraph" w:styleId="ab">
    <w:name w:val="Balloon Text"/>
    <w:basedOn w:val="a"/>
    <w:link w:val="ac"/>
    <w:uiPriority w:val="99"/>
    <w:semiHidden/>
    <w:unhideWhenUsed/>
    <w:rsid w:val="00A30639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uiPriority w:val="99"/>
    <w:semiHidden/>
    <w:rsid w:val="00A30639"/>
    <w:rPr>
      <w:rFonts w:ascii="Segoe UI" w:eastAsia="Times New Roman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snovni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A7931-0DF8-4484-9A61-BE23BD73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Latitude</cp:lastModifiedBy>
  <cp:revision>9</cp:revision>
  <cp:lastPrinted>2022-03-25T12:14:00Z</cp:lastPrinted>
  <dcterms:created xsi:type="dcterms:W3CDTF">2025-03-30T15:34:00Z</dcterms:created>
  <dcterms:modified xsi:type="dcterms:W3CDTF">2025-03-30T19:19:00Z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2021-11-02T00:00:00Z</vt:filetime>
  </property>
</Properties>
</file>