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ДЕТСКА ГРАДИНА   ,,БРЕЗА ”</w:t>
      </w: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с.КОМАРЕВО ,общ.ДОЛНА МИТРОПОЛИЯ</w:t>
      </w:r>
    </w:p>
    <w:p w:rsidR="00CA231E" w:rsidRPr="00CA231E" w:rsidRDefault="00CA231E" w:rsidP="00CA231E">
      <w:pPr>
        <w:jc w:val="center"/>
        <w:rPr>
          <w:sz w:val="22"/>
          <w:szCs w:val="22"/>
          <w:u w:val="single"/>
          <w:lang w:val="en-US"/>
        </w:rPr>
      </w:pPr>
      <w:r w:rsidRPr="00CA231E">
        <w:rPr>
          <w:sz w:val="22"/>
          <w:szCs w:val="22"/>
          <w:u w:val="single"/>
        </w:rPr>
        <w:t>тел./</w:t>
      </w:r>
      <w:r w:rsidRPr="00CA231E">
        <w:rPr>
          <w:sz w:val="22"/>
          <w:szCs w:val="22"/>
        </w:rPr>
        <w:t>0879124990</w:t>
      </w:r>
      <w:r w:rsidRPr="00CA231E">
        <w:rPr>
          <w:sz w:val="22"/>
          <w:szCs w:val="22"/>
          <w:u w:val="single"/>
        </w:rPr>
        <w:t xml:space="preserve">; </w:t>
      </w:r>
      <w:r w:rsidRPr="00CA231E">
        <w:rPr>
          <w:sz w:val="22"/>
          <w:szCs w:val="22"/>
          <w:u w:val="single"/>
          <w:lang w:val="en-US"/>
        </w:rPr>
        <w:t>e</w:t>
      </w:r>
      <w:r w:rsidRPr="00CA231E">
        <w:rPr>
          <w:sz w:val="22"/>
          <w:szCs w:val="22"/>
          <w:u w:val="single"/>
          <w:lang w:val="ru-RU"/>
        </w:rPr>
        <w:t>-</w:t>
      </w:r>
      <w:r w:rsidRPr="00CA231E">
        <w:rPr>
          <w:sz w:val="22"/>
          <w:szCs w:val="22"/>
          <w:u w:val="single"/>
          <w:lang w:val="en-US"/>
        </w:rPr>
        <w:t>mail</w:t>
      </w:r>
      <w:r w:rsidRPr="00CA231E">
        <w:rPr>
          <w:sz w:val="22"/>
          <w:szCs w:val="22"/>
          <w:u w:val="single"/>
        </w:rPr>
        <w:t>:</w:t>
      </w:r>
      <w:r w:rsidRPr="00CA231E">
        <w:rPr>
          <w:sz w:val="22"/>
          <w:szCs w:val="22"/>
          <w:u w:val="single"/>
          <w:lang w:val="ru-RU"/>
        </w:rPr>
        <w:t xml:space="preserve"> </w:t>
      </w:r>
      <w:r w:rsidRPr="00CA231E">
        <w:rPr>
          <w:sz w:val="22"/>
          <w:szCs w:val="22"/>
        </w:rPr>
        <w:t>o</w:t>
      </w:r>
      <w:r w:rsidRPr="00CA231E">
        <w:rPr>
          <w:sz w:val="22"/>
          <w:szCs w:val="22"/>
          <w:lang w:val="en-US"/>
        </w:rPr>
        <w:t>snovni@abv.bg</w:t>
      </w:r>
    </w:p>
    <w:p w:rsidR="00CA231E" w:rsidRPr="00CA231E" w:rsidRDefault="00CA231E" w:rsidP="00F940EF">
      <w:pPr>
        <w:tabs>
          <w:tab w:val="left" w:pos="180"/>
          <w:tab w:val="left" w:pos="5400"/>
          <w:tab w:val="left" w:pos="6120"/>
        </w:tabs>
        <w:ind w:left="75"/>
        <w:jc w:val="center"/>
        <w:rPr>
          <w:sz w:val="22"/>
          <w:szCs w:val="22"/>
          <w:lang w:val="en-US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470D0F" w:rsidRDefault="00470D0F" w:rsidP="00470D0F">
      <w:pPr>
        <w:rPr>
          <w:i/>
          <w:sz w:val="28"/>
          <w:szCs w:val="28"/>
        </w:rPr>
      </w:pPr>
    </w:p>
    <w:p w:rsidR="00470D0F" w:rsidRDefault="00470D0F" w:rsidP="00470D0F">
      <w:pPr>
        <w:rPr>
          <w:i/>
          <w:sz w:val="28"/>
          <w:szCs w:val="28"/>
        </w:rPr>
      </w:pPr>
    </w:p>
    <w:p w:rsidR="00470D0F" w:rsidRDefault="00470D0F" w:rsidP="00470D0F">
      <w:pPr>
        <w:rPr>
          <w:sz w:val="28"/>
          <w:szCs w:val="28"/>
        </w:rPr>
      </w:pPr>
      <w:r>
        <w:rPr>
          <w:sz w:val="28"/>
          <w:szCs w:val="28"/>
        </w:rPr>
        <w:t>Приложение к</w:t>
      </w:r>
      <w:r w:rsidR="00AE69D2">
        <w:rPr>
          <w:sz w:val="28"/>
          <w:szCs w:val="28"/>
        </w:rPr>
        <w:t>ъм Годишен план за учебната 201</w:t>
      </w:r>
      <w:r w:rsidR="00AE69D2">
        <w:rPr>
          <w:sz w:val="28"/>
          <w:szCs w:val="28"/>
          <w:lang w:val="en-US"/>
        </w:rPr>
        <w:t>7</w:t>
      </w:r>
      <w:r w:rsidR="00AE69D2">
        <w:rPr>
          <w:sz w:val="28"/>
          <w:szCs w:val="28"/>
        </w:rPr>
        <w:t>/2017</w:t>
      </w:r>
      <w:r w:rsidR="00AE69D2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г.</w:t>
      </w:r>
    </w:p>
    <w:p w:rsidR="00470D0F" w:rsidRDefault="00470D0F" w:rsidP="00470D0F">
      <w:pPr>
        <w:rPr>
          <w:sz w:val="28"/>
          <w:szCs w:val="28"/>
        </w:rPr>
      </w:pPr>
      <w:r>
        <w:rPr>
          <w:sz w:val="28"/>
          <w:szCs w:val="28"/>
        </w:rPr>
        <w:t>Утвърден със заповед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№ </w:t>
      </w:r>
      <w:r w:rsidR="00AE69D2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/ 1</w:t>
      </w:r>
      <w:r>
        <w:rPr>
          <w:sz w:val="28"/>
          <w:szCs w:val="28"/>
          <w:lang w:val="en-US"/>
        </w:rPr>
        <w:t>5</w:t>
      </w:r>
      <w:r w:rsidR="00AE69D2">
        <w:rPr>
          <w:sz w:val="28"/>
          <w:szCs w:val="28"/>
        </w:rPr>
        <w:t>.09.201</w:t>
      </w:r>
      <w:r w:rsidR="00AE69D2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г.</w:t>
      </w: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Pr="00034E18" w:rsidRDefault="00F940EF" w:rsidP="00034E18">
      <w:pPr>
        <w:tabs>
          <w:tab w:val="left" w:pos="180"/>
          <w:tab w:val="left" w:pos="5400"/>
          <w:tab w:val="left" w:pos="6120"/>
        </w:tabs>
        <w:jc w:val="both"/>
        <w:rPr>
          <w:sz w:val="28"/>
          <w:szCs w:val="28"/>
          <w:lang w:val="en-US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ПЛАН</w:t>
      </w:r>
    </w:p>
    <w:p w:rsidR="0022269A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center"/>
        <w:rPr>
          <w:sz w:val="28"/>
          <w:szCs w:val="28"/>
        </w:rPr>
      </w:pPr>
      <w:r w:rsidRPr="00F940E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B2552">
        <w:rPr>
          <w:sz w:val="28"/>
          <w:szCs w:val="28"/>
        </w:rPr>
        <w:t xml:space="preserve">РАБОТАТА </w:t>
      </w:r>
      <w:r w:rsidR="000872D7">
        <w:rPr>
          <w:sz w:val="28"/>
          <w:szCs w:val="28"/>
        </w:rPr>
        <w:t>ПО БЕЗОПАСНОСТНОСТ НА ДВИЖЕНИЕТО</w:t>
      </w:r>
    </w:p>
    <w:p w:rsidR="00F940EF" w:rsidRPr="000872D7" w:rsidRDefault="0022269A" w:rsidP="00F940EF">
      <w:pPr>
        <w:tabs>
          <w:tab w:val="left" w:pos="180"/>
          <w:tab w:val="left" w:pos="5400"/>
          <w:tab w:val="left" w:pos="6120"/>
        </w:tabs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ПО ПЪТИЩАТА</w:t>
      </w: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>ЗА УЧЕБНАТА 201</w:t>
      </w:r>
      <w:r w:rsidR="00AE69D2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/201</w:t>
      </w:r>
      <w:r w:rsidR="00AE69D2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ГОДИНА</w:t>
      </w: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Настоящият план е приет на заседание на педагогическия съвет :</w:t>
      </w:r>
    </w:p>
    <w:p w:rsidR="00F940EF" w:rsidRDefault="00F940EF" w:rsidP="00F940EF">
      <w:pPr>
        <w:tabs>
          <w:tab w:val="left" w:pos="180"/>
          <w:tab w:val="left" w:pos="5400"/>
          <w:tab w:val="left" w:pos="61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E69D2">
        <w:rPr>
          <w:b/>
          <w:sz w:val="28"/>
          <w:szCs w:val="28"/>
        </w:rPr>
        <w:t xml:space="preserve">Протокол   </w:t>
      </w:r>
      <w:r w:rsidR="00AE69D2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/1</w:t>
      </w:r>
      <w:r w:rsidR="00AE69D2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.09.201</w:t>
      </w:r>
      <w:r w:rsidR="00AE69D2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г. </w:t>
      </w:r>
    </w:p>
    <w:p w:rsidR="00334962" w:rsidRDefault="00334962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Pr="00DB2A87" w:rsidRDefault="00A67AEC">
      <w:pPr>
        <w:rPr>
          <w:lang w:val="en-US"/>
        </w:rPr>
      </w:pPr>
    </w:p>
    <w:p w:rsidR="00A67AEC" w:rsidRPr="00DB2A87" w:rsidRDefault="00A67AEC">
      <w:pPr>
        <w:rPr>
          <w:lang w:val="en-US"/>
        </w:rPr>
      </w:pPr>
    </w:p>
    <w:p w:rsidR="00A67AEC" w:rsidRPr="00DB2A87" w:rsidRDefault="00A67AEC">
      <w:pPr>
        <w:rPr>
          <w:lang w:val="en-US"/>
        </w:rPr>
      </w:pPr>
    </w:p>
    <w:p w:rsidR="00A67AEC" w:rsidRPr="00DB2A87" w:rsidRDefault="00A67AEC">
      <w:pPr>
        <w:rPr>
          <w:lang w:val="en-US"/>
        </w:rPr>
      </w:pPr>
    </w:p>
    <w:p w:rsidR="00A67AEC" w:rsidRPr="00DB2A87" w:rsidRDefault="00A67AEC">
      <w:pPr>
        <w:rPr>
          <w:lang w:val="en-US"/>
        </w:rPr>
      </w:pPr>
    </w:p>
    <w:p w:rsidR="00A67AEC" w:rsidRPr="00DB2A87" w:rsidRDefault="00A67AEC">
      <w:pPr>
        <w:rPr>
          <w:lang w:val="en-US"/>
        </w:rPr>
      </w:pPr>
    </w:p>
    <w:p w:rsidR="00A67AEC" w:rsidRPr="00DB2A87" w:rsidRDefault="00A67AEC">
      <w:pPr>
        <w:rPr>
          <w:lang w:val="en-US"/>
        </w:rPr>
      </w:pPr>
    </w:p>
    <w:p w:rsidR="00A67AEC" w:rsidRPr="00DB2A87" w:rsidRDefault="00A67AEC" w:rsidP="00A67AEC">
      <w:pPr>
        <w:pStyle w:val="2010Basictxt"/>
        <w:ind w:firstLine="0"/>
        <w:jc w:val="right"/>
        <w:rPr>
          <w:sz w:val="24"/>
          <w:szCs w:val="24"/>
          <w:lang w:val="en-US"/>
        </w:rPr>
      </w:pPr>
    </w:p>
    <w:p w:rsidR="00DB2A87" w:rsidRPr="00DB2A87" w:rsidRDefault="00DB2A87" w:rsidP="00DB2A87">
      <w:pPr>
        <w:pStyle w:val="201002"/>
        <w:rPr>
          <w:sz w:val="28"/>
          <w:szCs w:val="28"/>
        </w:rPr>
      </w:pPr>
      <w:bookmarkStart w:id="1" w:name="_Toc299696032"/>
      <w:bookmarkStart w:id="2" w:name="_Toc298840102"/>
      <w:bookmarkStart w:id="3" w:name="_Toc298748248"/>
      <w:r w:rsidRPr="00DB2A87">
        <w:rPr>
          <w:sz w:val="28"/>
          <w:szCs w:val="28"/>
        </w:rPr>
        <w:t>ПЛАН</w:t>
      </w:r>
      <w:bookmarkEnd w:id="1"/>
      <w:bookmarkEnd w:id="2"/>
      <w:bookmarkEnd w:id="3"/>
    </w:p>
    <w:p w:rsidR="00DB2A87" w:rsidRPr="00DB2A87" w:rsidRDefault="00DB2A87" w:rsidP="00DB2A87">
      <w:pPr>
        <w:pStyle w:val="201002"/>
        <w:rPr>
          <w:sz w:val="28"/>
          <w:szCs w:val="28"/>
        </w:rPr>
      </w:pPr>
      <w:bookmarkStart w:id="4" w:name="_Toc299696033"/>
      <w:bookmarkStart w:id="5" w:name="_Toc298840103"/>
      <w:bookmarkStart w:id="6" w:name="_Toc298748249"/>
      <w:r w:rsidRPr="00DB2A87">
        <w:rPr>
          <w:sz w:val="28"/>
          <w:szCs w:val="28"/>
        </w:rPr>
        <w:t xml:space="preserve">ЗА ИЗУЧАВАНЕ ПРАВИЛАТА ЗА ДВИЖЕНИЕ </w:t>
      </w:r>
      <w:r w:rsidRPr="00DB2A87">
        <w:rPr>
          <w:sz w:val="28"/>
          <w:szCs w:val="28"/>
        </w:rPr>
        <w:br/>
        <w:t xml:space="preserve">ПО ПЪТИЩАТА ПРЕЗ УЧЕБНАТА </w:t>
      </w:r>
      <w:r w:rsidRPr="00DB2A87">
        <w:rPr>
          <w:sz w:val="28"/>
          <w:szCs w:val="28"/>
          <w:lang w:val="en-US"/>
        </w:rPr>
        <w:t xml:space="preserve"> </w:t>
      </w:r>
      <w:r w:rsidRPr="00DB2A87">
        <w:rPr>
          <w:sz w:val="28"/>
          <w:szCs w:val="28"/>
        </w:rPr>
        <w:t>2</w:t>
      </w:r>
      <w:r w:rsidR="00AE69D2">
        <w:rPr>
          <w:sz w:val="28"/>
          <w:szCs w:val="28"/>
          <w:lang w:val="en-US"/>
        </w:rPr>
        <w:t>017</w:t>
      </w:r>
      <w:r w:rsidRPr="00DB2A87">
        <w:rPr>
          <w:sz w:val="28"/>
          <w:szCs w:val="28"/>
          <w:lang w:val="en-US"/>
        </w:rPr>
        <w:t xml:space="preserve"> </w:t>
      </w:r>
      <w:r w:rsidRPr="00DB2A87">
        <w:rPr>
          <w:sz w:val="28"/>
          <w:szCs w:val="28"/>
        </w:rPr>
        <w:t>/ 201</w:t>
      </w:r>
      <w:r w:rsidR="00AE69D2">
        <w:rPr>
          <w:sz w:val="28"/>
          <w:szCs w:val="28"/>
          <w:lang w:val="en-US"/>
        </w:rPr>
        <w:t>8</w:t>
      </w:r>
      <w:r w:rsidRPr="00DB2A87">
        <w:rPr>
          <w:sz w:val="28"/>
          <w:szCs w:val="28"/>
        </w:rPr>
        <w:t xml:space="preserve"> </w:t>
      </w:r>
      <w:r w:rsidRPr="00DB2A87">
        <w:rPr>
          <w:caps w:val="0"/>
          <w:sz w:val="28"/>
          <w:szCs w:val="28"/>
        </w:rPr>
        <w:t>г</w:t>
      </w:r>
      <w:r w:rsidRPr="00DB2A87">
        <w:rPr>
          <w:sz w:val="28"/>
          <w:szCs w:val="28"/>
        </w:rPr>
        <w:t>.</w:t>
      </w:r>
      <w:bookmarkEnd w:id="4"/>
      <w:bookmarkEnd w:id="5"/>
      <w:bookmarkEnd w:id="6"/>
    </w:p>
    <w:p w:rsidR="00DB2A87" w:rsidRPr="00DB2A87" w:rsidRDefault="00DB2A87" w:rsidP="00DB2A87">
      <w:pPr>
        <w:pStyle w:val="BasicParagraph"/>
        <w:rPr>
          <w:sz w:val="24"/>
          <w:szCs w:val="24"/>
        </w:rPr>
      </w:pPr>
    </w:p>
    <w:p w:rsidR="00DB2A87" w:rsidRPr="00DB2A87" w:rsidRDefault="00DB2A87" w:rsidP="00DB2A87">
      <w:pPr>
        <w:pStyle w:val="BasicParagraph"/>
        <w:rPr>
          <w:sz w:val="24"/>
          <w:szCs w:val="24"/>
        </w:rPr>
      </w:pPr>
    </w:p>
    <w:p w:rsidR="00DB2A87" w:rsidRPr="00DB2A87" w:rsidRDefault="00DB2A87" w:rsidP="00DB2A87">
      <w:pPr>
        <w:pStyle w:val="BasicParagraph"/>
        <w:rPr>
          <w:b/>
          <w:bCs/>
          <w:sz w:val="24"/>
          <w:szCs w:val="24"/>
        </w:rPr>
      </w:pPr>
      <w:r w:rsidRPr="00DB2A87">
        <w:rPr>
          <w:b/>
          <w:bCs/>
          <w:sz w:val="24"/>
          <w:szCs w:val="24"/>
        </w:rPr>
        <w:t>Планът е разработен съгласно Заповед № РД 09619/31.10.2000 г.</w:t>
      </w:r>
    </w:p>
    <w:p w:rsidR="00DB2A87" w:rsidRPr="00DB2A87" w:rsidRDefault="00DB2A87" w:rsidP="00DB2A87">
      <w:pPr>
        <w:pStyle w:val="BasicParagraph"/>
        <w:rPr>
          <w:b/>
          <w:bCs/>
          <w:sz w:val="24"/>
          <w:szCs w:val="24"/>
        </w:rPr>
      </w:pPr>
      <w:r w:rsidRPr="00DB2A87">
        <w:rPr>
          <w:b/>
          <w:bCs/>
          <w:sz w:val="24"/>
          <w:szCs w:val="24"/>
        </w:rPr>
        <w:t>и Заповед № РД 09-773/19.09.2003 г.</w:t>
      </w:r>
    </w:p>
    <w:p w:rsidR="00DB2A87" w:rsidRPr="00DB2A87" w:rsidRDefault="00DB2A87" w:rsidP="00DB2A87">
      <w:pPr>
        <w:pStyle w:val="BasicParagraph"/>
        <w:rPr>
          <w:sz w:val="24"/>
          <w:szCs w:val="24"/>
        </w:rPr>
      </w:pPr>
    </w:p>
    <w:p w:rsidR="00DB2A87" w:rsidRDefault="00DB2A87" w:rsidP="00DB2A87">
      <w:pPr>
        <w:pStyle w:val="2010Basictxt"/>
        <w:rPr>
          <w:b/>
          <w:bCs/>
          <w:sz w:val="24"/>
          <w:szCs w:val="24"/>
          <w:lang w:val="en-US"/>
        </w:rPr>
      </w:pPr>
      <w:r w:rsidRPr="00DB2A87">
        <w:rPr>
          <w:b/>
          <w:bCs/>
          <w:sz w:val="24"/>
          <w:szCs w:val="24"/>
        </w:rPr>
        <w:t>ЦЕЛ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b/>
          <w:bCs/>
          <w:sz w:val="24"/>
          <w:szCs w:val="24"/>
        </w:rPr>
        <w:t xml:space="preserve"> </w:t>
      </w:r>
      <w:r w:rsidRPr="00DB2A87">
        <w:rPr>
          <w:sz w:val="24"/>
          <w:szCs w:val="24"/>
        </w:rPr>
        <w:t>Приложение на нови стратегии за изграждане на представи и понятия за уличното движение, за разширяване знанията на децата в контекста на придобиване на опит за спазване на правилата за безопасност за движение по улиците.</w:t>
      </w:r>
    </w:p>
    <w:p w:rsidR="00DB2A87" w:rsidRPr="00DB2A87" w:rsidRDefault="00DB2A87" w:rsidP="00DB2A87">
      <w:pPr>
        <w:pStyle w:val="2010Basictxt"/>
        <w:rPr>
          <w:b/>
          <w:bCs/>
          <w:sz w:val="24"/>
          <w:szCs w:val="24"/>
        </w:rPr>
      </w:pPr>
    </w:p>
    <w:p w:rsidR="00DB2A87" w:rsidRDefault="00DB2A87" w:rsidP="00DB2A87">
      <w:pPr>
        <w:pStyle w:val="2010Basictxt"/>
        <w:rPr>
          <w:b/>
          <w:bCs/>
          <w:sz w:val="24"/>
          <w:szCs w:val="24"/>
          <w:lang w:val="en-US"/>
        </w:rPr>
      </w:pPr>
      <w:r w:rsidRPr="00DB2A87">
        <w:rPr>
          <w:b/>
          <w:bCs/>
          <w:sz w:val="24"/>
          <w:szCs w:val="24"/>
        </w:rPr>
        <w:t>ЗАДАЧИ</w:t>
      </w:r>
    </w:p>
    <w:p w:rsidR="00DB2A87" w:rsidRPr="00DB2A87" w:rsidRDefault="00DB2A87" w:rsidP="00DB2A87">
      <w:pPr>
        <w:rPr>
          <w:lang w:val="en-US" w:eastAsia="en-US"/>
        </w:rPr>
      </w:pP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1. Създаване на условия детето да осъзнае естествените елементи на пътно-транспортната обстановка – пешеходци, превозни средства, пътни знаци, маркировка, средства за регулиране на движението.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2. Възприемане същността на обектите – характеристика, понятия.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3. Формиране на правилни реакции за справяне в конкретна ситуация съобразно получените знания и опит.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</w:p>
    <w:p w:rsidR="00DB2A87" w:rsidRDefault="00DB2A87" w:rsidP="00DB2A87">
      <w:pPr>
        <w:pStyle w:val="2010Basictxt"/>
        <w:rPr>
          <w:b/>
          <w:bCs/>
          <w:sz w:val="24"/>
          <w:szCs w:val="24"/>
          <w:lang w:val="en-US"/>
        </w:rPr>
      </w:pPr>
      <w:r w:rsidRPr="00DB2A87">
        <w:rPr>
          <w:b/>
          <w:bCs/>
          <w:sz w:val="24"/>
          <w:szCs w:val="24"/>
        </w:rPr>
        <w:t>СЪДЪРЖАНИЕ</w:t>
      </w:r>
    </w:p>
    <w:p w:rsidR="00DB2A87" w:rsidRPr="00DB2A87" w:rsidRDefault="00DB2A87" w:rsidP="00DB2A87">
      <w:pPr>
        <w:rPr>
          <w:lang w:val="en-US" w:eastAsia="en-US"/>
        </w:rPr>
      </w:pPr>
    </w:p>
    <w:p w:rsidR="00DB2A87" w:rsidRPr="00DB2A87" w:rsidRDefault="00DB2A87" w:rsidP="00DB2A87">
      <w:pPr>
        <w:pStyle w:val="2010Basictxt"/>
        <w:rPr>
          <w:b/>
          <w:bCs/>
          <w:sz w:val="24"/>
          <w:szCs w:val="24"/>
        </w:rPr>
      </w:pPr>
      <w:r w:rsidRPr="00DB2A87">
        <w:rPr>
          <w:b/>
          <w:bCs/>
          <w:sz w:val="24"/>
          <w:szCs w:val="24"/>
        </w:rPr>
        <w:t>І. Работа с децата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1. Планиране на задължителен хорариум часове за годината на теми.</w:t>
      </w:r>
    </w:p>
    <w:p w:rsidR="00DB2A87" w:rsidRPr="00DB2A87" w:rsidRDefault="00DB2A87" w:rsidP="00DB2A87">
      <w:pPr>
        <w:pStyle w:val="2010Basictxt"/>
        <w:rPr>
          <w:b/>
          <w:bCs/>
          <w:i/>
          <w:iCs/>
          <w:sz w:val="24"/>
          <w:szCs w:val="24"/>
          <w:lang w:val="en-US"/>
        </w:rPr>
      </w:pPr>
      <w:r w:rsidRPr="00DB2A87">
        <w:rPr>
          <w:b/>
          <w:bCs/>
          <w:sz w:val="24"/>
          <w:szCs w:val="24"/>
        </w:rPr>
        <w:t>• 2. група</w:t>
      </w:r>
      <w:r w:rsidRPr="00DB2A87">
        <w:rPr>
          <w:sz w:val="24"/>
          <w:szCs w:val="24"/>
        </w:rPr>
        <w:t xml:space="preserve"> – </w:t>
      </w:r>
      <w:r w:rsidRPr="00DB2A87">
        <w:rPr>
          <w:b/>
          <w:bCs/>
          <w:i/>
          <w:iCs/>
          <w:sz w:val="24"/>
          <w:szCs w:val="24"/>
        </w:rPr>
        <w:t xml:space="preserve">Глобална тема – </w:t>
      </w:r>
      <w:r w:rsidRPr="00DB2A87">
        <w:rPr>
          <w:i/>
          <w:iCs/>
          <w:sz w:val="24"/>
          <w:szCs w:val="24"/>
        </w:rPr>
        <w:t>„Улично движение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Подтеми 1. „Улицата“ – срок м. ноември;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2. „Чичо Светофар – наш добър приятел“ – срок м. декември;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3. „Пешеходци и автомобили“ – срок м. февруари;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4. „Хайде на разходка“ – срок м. март;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5. „Какво може да ни се случи на улицата?“ – срок м. април.</w:t>
      </w:r>
    </w:p>
    <w:p w:rsidR="00DB2A87" w:rsidRPr="00DB2A87" w:rsidRDefault="00DB2A87" w:rsidP="00DB2A87">
      <w:pPr>
        <w:pStyle w:val="2010Basictxt"/>
        <w:rPr>
          <w:b/>
          <w:bCs/>
          <w:i/>
          <w:iCs/>
          <w:sz w:val="24"/>
          <w:szCs w:val="24"/>
        </w:rPr>
      </w:pPr>
      <w:r w:rsidRPr="00DB2A87">
        <w:rPr>
          <w:b/>
          <w:bCs/>
          <w:sz w:val="24"/>
          <w:szCs w:val="24"/>
        </w:rPr>
        <w:t>• 3., 4. група</w:t>
      </w:r>
      <w:r w:rsidRPr="00DB2A87">
        <w:rPr>
          <w:sz w:val="24"/>
          <w:szCs w:val="24"/>
        </w:rPr>
        <w:t xml:space="preserve"> </w:t>
      </w:r>
      <w:r w:rsidRPr="00DB2A87">
        <w:rPr>
          <w:b/>
          <w:bCs/>
          <w:i/>
          <w:iCs/>
          <w:sz w:val="24"/>
          <w:szCs w:val="24"/>
        </w:rPr>
        <w:t>– Глобална тема –</w:t>
      </w:r>
      <w:r w:rsidRPr="00DB2A87">
        <w:rPr>
          <w:i/>
          <w:iCs/>
          <w:sz w:val="24"/>
          <w:szCs w:val="24"/>
        </w:rPr>
        <w:t xml:space="preserve"> „Уча се да се движа сам безопасно“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Подтеми 1. „Улицата – внимание“ – срок м. ноември;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2. „Светофар“ – срок м. декември;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3. „Пътни знаци“ – срок м. януари;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4. „Кой пресича правилно?“ – срок м. февруари;</w:t>
      </w:r>
    </w:p>
    <w:p w:rsidR="00DB2A87" w:rsidRDefault="00DB2A87" w:rsidP="00DB2A87">
      <w:pPr>
        <w:pStyle w:val="2010Basictxt"/>
        <w:rPr>
          <w:sz w:val="24"/>
          <w:szCs w:val="24"/>
          <w:lang w:val="en-US"/>
        </w:rPr>
      </w:pPr>
      <w:r w:rsidRPr="00DB2A87">
        <w:rPr>
          <w:sz w:val="24"/>
          <w:szCs w:val="24"/>
        </w:rPr>
        <w:t>5. „Познавам пътните знаци“ – срок м. април (практическо приложение на правилата за движение).</w:t>
      </w:r>
    </w:p>
    <w:p w:rsidR="00DB2A87" w:rsidRPr="00DB2A87" w:rsidRDefault="00DB2A87" w:rsidP="00DB2A87">
      <w:pPr>
        <w:rPr>
          <w:lang w:val="en-US" w:eastAsia="en-US"/>
        </w:rPr>
      </w:pPr>
    </w:p>
    <w:p w:rsidR="00AE69D2" w:rsidRDefault="00AE69D2" w:rsidP="00DB2A87">
      <w:pPr>
        <w:pStyle w:val="2010Basictxt"/>
        <w:rPr>
          <w:b/>
          <w:bCs/>
          <w:sz w:val="24"/>
          <w:szCs w:val="24"/>
          <w:lang w:val="en-US"/>
        </w:rPr>
      </w:pPr>
    </w:p>
    <w:p w:rsidR="00AE69D2" w:rsidRDefault="00AE69D2" w:rsidP="00DB2A87">
      <w:pPr>
        <w:pStyle w:val="2010Basictxt"/>
        <w:rPr>
          <w:b/>
          <w:bCs/>
          <w:sz w:val="24"/>
          <w:szCs w:val="24"/>
          <w:lang w:val="en-US"/>
        </w:rPr>
      </w:pP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b/>
          <w:bCs/>
          <w:sz w:val="24"/>
          <w:szCs w:val="24"/>
        </w:rPr>
        <w:t>Ф</w:t>
      </w:r>
      <w:r>
        <w:rPr>
          <w:b/>
          <w:bCs/>
          <w:sz w:val="24"/>
          <w:szCs w:val="24"/>
          <w:lang w:val="en-US"/>
        </w:rPr>
        <w:t>ОРМИ НА РАБОТА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b/>
          <w:bCs/>
          <w:sz w:val="24"/>
          <w:szCs w:val="24"/>
        </w:rPr>
        <w:t xml:space="preserve">• </w:t>
      </w:r>
      <w:r w:rsidRPr="00DB2A87">
        <w:rPr>
          <w:sz w:val="24"/>
          <w:szCs w:val="24"/>
        </w:rPr>
        <w:t>игрово упражнение,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b/>
          <w:bCs/>
          <w:sz w:val="24"/>
          <w:szCs w:val="24"/>
        </w:rPr>
        <w:t xml:space="preserve">• </w:t>
      </w:r>
      <w:r w:rsidRPr="00DB2A87">
        <w:rPr>
          <w:sz w:val="24"/>
          <w:szCs w:val="24"/>
        </w:rPr>
        <w:t>подвижни игри,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b/>
          <w:bCs/>
          <w:sz w:val="24"/>
          <w:szCs w:val="24"/>
        </w:rPr>
        <w:t xml:space="preserve">• </w:t>
      </w:r>
      <w:r w:rsidRPr="00DB2A87">
        <w:rPr>
          <w:sz w:val="24"/>
          <w:szCs w:val="24"/>
        </w:rPr>
        <w:t>видеофилми,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b/>
          <w:bCs/>
          <w:sz w:val="24"/>
          <w:szCs w:val="24"/>
        </w:rPr>
        <w:t xml:space="preserve">• </w:t>
      </w:r>
      <w:r w:rsidRPr="00DB2A87">
        <w:rPr>
          <w:sz w:val="24"/>
          <w:szCs w:val="24"/>
        </w:rPr>
        <w:t>художествена литература.</w:t>
      </w:r>
    </w:p>
    <w:p w:rsidR="00DB2A87" w:rsidRPr="00DB2A87" w:rsidRDefault="00DB2A87" w:rsidP="00DB2A87">
      <w:pPr>
        <w:pStyle w:val="2010Basictxt"/>
        <w:rPr>
          <w:b/>
          <w:bCs/>
          <w:sz w:val="24"/>
          <w:szCs w:val="24"/>
        </w:rPr>
      </w:pP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ВАЛИФИКАЦИЯ НА УЧИТЕЛИТЕ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1. Проследяване на новоизлязла литература по въпросите за БДП.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2. Включване на новите учители в организиран курс за обучение по БДП.</w:t>
      </w:r>
    </w:p>
    <w:p w:rsidR="00DB2A87" w:rsidRPr="00DB2A87" w:rsidRDefault="00DB2A87" w:rsidP="00DB2A87">
      <w:pPr>
        <w:pStyle w:val="2010Basictxt"/>
        <w:rPr>
          <w:sz w:val="24"/>
          <w:szCs w:val="24"/>
          <w:lang w:val="en-US"/>
        </w:rPr>
      </w:pPr>
      <w:r w:rsidRPr="00DB2A87">
        <w:rPr>
          <w:sz w:val="24"/>
          <w:szCs w:val="24"/>
        </w:rPr>
        <w:t>3. Провеждане на открита практика по темите:</w:t>
      </w:r>
    </w:p>
    <w:p w:rsidR="00DB2A87" w:rsidRPr="00DB2A87" w:rsidRDefault="00DB2A87" w:rsidP="00DB2A87">
      <w:pPr>
        <w:rPr>
          <w:lang w:val="en-US" w:eastAsia="en-US"/>
        </w:rPr>
      </w:pP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„</w:t>
      </w:r>
      <w:r w:rsidRPr="00DB2A87">
        <w:rPr>
          <w:b/>
          <w:sz w:val="24"/>
          <w:szCs w:val="24"/>
        </w:rPr>
        <w:t>Какво може да ни се случи на улицата?“</w:t>
      </w:r>
    </w:p>
    <w:p w:rsidR="00DB2A87" w:rsidRPr="00DB2A87" w:rsidRDefault="00DB2A87" w:rsidP="00DB2A87">
      <w:pPr>
        <w:pStyle w:val="NoParagraphStyle"/>
        <w:rPr>
          <w:rFonts w:ascii="Times New Roman" w:hAnsi="Times New Roman" w:cs="Times New Roman"/>
        </w:rPr>
      </w:pPr>
    </w:p>
    <w:p w:rsidR="00DB2A87" w:rsidRPr="00DB2A87" w:rsidRDefault="00DB2A87" w:rsidP="00DB2A87">
      <w:pPr>
        <w:pStyle w:val="2010srok"/>
        <w:rPr>
          <w:sz w:val="24"/>
          <w:szCs w:val="24"/>
          <w:lang w:val="en-US"/>
        </w:rPr>
      </w:pPr>
      <w:r w:rsidRPr="00DB2A87">
        <w:rPr>
          <w:sz w:val="24"/>
          <w:szCs w:val="24"/>
        </w:rPr>
        <w:t xml:space="preserve">                                                                          Отг.: </w:t>
      </w:r>
      <w:proofErr w:type="spellStart"/>
      <w:r w:rsidRPr="00DB2A87">
        <w:rPr>
          <w:sz w:val="24"/>
          <w:szCs w:val="24"/>
        </w:rPr>
        <w:t>Сн.Тодорова</w:t>
      </w:r>
      <w:proofErr w:type="spellEnd"/>
    </w:p>
    <w:p w:rsidR="00DB2A87" w:rsidRPr="00DB2A87" w:rsidRDefault="00DB2A87" w:rsidP="00DB2A87">
      <w:pPr>
        <w:pStyle w:val="2010srok"/>
        <w:rPr>
          <w:sz w:val="24"/>
          <w:szCs w:val="24"/>
        </w:rPr>
      </w:pPr>
      <w:r w:rsidRPr="00DB2A87">
        <w:rPr>
          <w:sz w:val="24"/>
          <w:szCs w:val="24"/>
        </w:rPr>
        <w:t xml:space="preserve">                                                                                             Срок: м. април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„</w:t>
      </w:r>
      <w:r w:rsidRPr="00DB2A87">
        <w:rPr>
          <w:b/>
          <w:sz w:val="24"/>
          <w:szCs w:val="24"/>
        </w:rPr>
        <w:t>Кой пресича правилно?“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 xml:space="preserve">                                                                           </w:t>
      </w:r>
      <w:r w:rsidRPr="00DB2A87">
        <w:rPr>
          <w:sz w:val="24"/>
          <w:szCs w:val="24"/>
        </w:rPr>
        <w:tab/>
      </w:r>
      <w:r w:rsidRPr="00DB2A87">
        <w:rPr>
          <w:sz w:val="24"/>
          <w:szCs w:val="24"/>
        </w:rPr>
        <w:tab/>
      </w:r>
      <w:r w:rsidRPr="00DB2A87">
        <w:rPr>
          <w:sz w:val="24"/>
          <w:szCs w:val="24"/>
        </w:rPr>
        <w:tab/>
      </w:r>
      <w:r w:rsidRPr="00DB2A87">
        <w:rPr>
          <w:i/>
          <w:sz w:val="24"/>
          <w:szCs w:val="24"/>
        </w:rPr>
        <w:t>Отг.:</w:t>
      </w:r>
      <w:r w:rsidRPr="00DB2A87">
        <w:rPr>
          <w:sz w:val="24"/>
          <w:szCs w:val="24"/>
        </w:rPr>
        <w:t xml:space="preserve"> В.Василева</w:t>
      </w:r>
    </w:p>
    <w:p w:rsidR="00DB2A87" w:rsidRPr="00DB2A87" w:rsidRDefault="00DB2A87" w:rsidP="00DB2A87">
      <w:pPr>
        <w:pStyle w:val="2010srok"/>
        <w:rPr>
          <w:sz w:val="24"/>
          <w:szCs w:val="24"/>
        </w:rPr>
      </w:pPr>
      <w:r w:rsidRPr="00DB2A87">
        <w:rPr>
          <w:sz w:val="24"/>
          <w:szCs w:val="24"/>
        </w:rPr>
        <w:t xml:space="preserve">                                                                                             Срок: м. февруари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</w:rPr>
        <w:t>АБОТА С РОДИТЕЛИТЕ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1. Уеднаквяване изискванията на детската градина и семейството при възпитаване у децата съзнание за безопасно движение по улицата.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2. Поднасяне на родителските табла информация по безопасно поведение на пътя.</w:t>
      </w:r>
    </w:p>
    <w:p w:rsidR="00DB2A87" w:rsidRPr="00DB2A87" w:rsidRDefault="00DB2A87" w:rsidP="00DB2A87">
      <w:pPr>
        <w:pStyle w:val="2010Basictxt"/>
        <w:rPr>
          <w:sz w:val="24"/>
          <w:szCs w:val="24"/>
          <w:lang w:val="en-US"/>
        </w:rPr>
      </w:pPr>
      <w:r w:rsidRPr="00DB2A87">
        <w:rPr>
          <w:sz w:val="24"/>
          <w:szCs w:val="24"/>
        </w:rPr>
        <w:t>3. Провеждане на анкета с родителите „Познава ли Вашето дете правилата за движение по улицата?“ – 2. група.</w:t>
      </w:r>
    </w:p>
    <w:p w:rsidR="00DB2A87" w:rsidRPr="00DB2A87" w:rsidRDefault="00DB2A87" w:rsidP="00DB2A87">
      <w:pPr>
        <w:rPr>
          <w:lang w:val="en-US" w:eastAsia="en-US"/>
        </w:rPr>
      </w:pP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b/>
          <w:bCs/>
          <w:sz w:val="24"/>
          <w:szCs w:val="24"/>
        </w:rPr>
        <w:t>Интеграция на работата по темата чрез съдържанието по всички нап</w:t>
      </w:r>
      <w:r w:rsidRPr="00DB2A87">
        <w:rPr>
          <w:b/>
          <w:bCs/>
          <w:sz w:val="24"/>
          <w:szCs w:val="24"/>
        </w:rPr>
        <w:softHyphen/>
        <w:t>равления.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Провеждане на контролна проверка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1. Използване на нови стратегии за обогатяване и разширяване знанията на децата за уличното движение“ – практически ситуации.</w:t>
      </w:r>
    </w:p>
    <w:p w:rsidR="00DB2A87" w:rsidRPr="00DB2A87" w:rsidRDefault="00DB2A87" w:rsidP="00DB2A87">
      <w:pPr>
        <w:pStyle w:val="2010Basictxt"/>
        <w:rPr>
          <w:sz w:val="24"/>
          <w:szCs w:val="24"/>
        </w:rPr>
      </w:pPr>
      <w:r w:rsidRPr="00DB2A87">
        <w:rPr>
          <w:sz w:val="24"/>
          <w:szCs w:val="24"/>
        </w:rPr>
        <w:t>2. Организация на учебно-възпитателния процес по БДП в групите.</w:t>
      </w:r>
    </w:p>
    <w:p w:rsidR="00DB2A87" w:rsidRPr="00DB2A87" w:rsidRDefault="00DB2A87" w:rsidP="00DB2A87">
      <w:pPr>
        <w:pStyle w:val="BasicParagraph"/>
        <w:rPr>
          <w:sz w:val="24"/>
          <w:szCs w:val="24"/>
        </w:rPr>
      </w:pPr>
      <w:r w:rsidRPr="00DB2A87">
        <w:rPr>
          <w:sz w:val="24"/>
          <w:szCs w:val="24"/>
        </w:rPr>
        <w:t>3. Целенасочено планиране по темите от плана по БДП.</w:t>
      </w:r>
    </w:p>
    <w:p w:rsidR="00DB2A87" w:rsidRDefault="00DB2A87" w:rsidP="00DB2A87">
      <w:pPr>
        <w:pStyle w:val="BasicParagraph"/>
        <w:rPr>
          <w:sz w:val="28"/>
          <w:szCs w:val="28"/>
        </w:rPr>
      </w:pPr>
    </w:p>
    <w:p w:rsidR="00DB2A87" w:rsidRDefault="00DB2A87" w:rsidP="00DB2A87">
      <w:pPr>
        <w:rPr>
          <w:lang w:val="en-US" w:eastAsia="en-US"/>
        </w:rPr>
      </w:pPr>
      <w:r>
        <w:rPr>
          <w:i/>
          <w:iCs/>
          <w:sz w:val="28"/>
          <w:szCs w:val="28"/>
        </w:rPr>
        <w:br w:type="page"/>
      </w:r>
    </w:p>
    <w:p w:rsidR="00DB2A87" w:rsidRPr="00DB2A87" w:rsidRDefault="00DB2A87" w:rsidP="00DB2A87">
      <w:pPr>
        <w:rPr>
          <w:lang w:val="en-US" w:eastAsia="en-US"/>
        </w:rPr>
      </w:pPr>
    </w:p>
    <w:p w:rsidR="00A67AEC" w:rsidRDefault="00A67AEC" w:rsidP="00A67AEC">
      <w:pPr>
        <w:pStyle w:val="2010Title02-"/>
        <w:rPr>
          <w:rFonts w:ascii="Times New Roman" w:hAnsi="Times New Roman" w:cs="Times New Roman"/>
          <w:sz w:val="28"/>
          <w:szCs w:val="28"/>
        </w:rPr>
      </w:pPr>
    </w:p>
    <w:p w:rsidR="00A67AEC" w:rsidRDefault="00A67AEC" w:rsidP="00A67AEC">
      <w:pPr>
        <w:pStyle w:val="201002"/>
        <w:rPr>
          <w:sz w:val="28"/>
          <w:szCs w:val="28"/>
        </w:rPr>
      </w:pPr>
      <w:bookmarkStart w:id="7" w:name="_Toc299696031"/>
      <w:bookmarkStart w:id="8" w:name="_Toc298840101"/>
      <w:bookmarkStart w:id="9" w:name="_Toc298748247"/>
      <w:r>
        <w:rPr>
          <w:sz w:val="28"/>
          <w:szCs w:val="28"/>
        </w:rPr>
        <w:t>План</w:t>
      </w:r>
      <w:r>
        <w:rPr>
          <w:sz w:val="28"/>
          <w:szCs w:val="28"/>
        </w:rPr>
        <w:br/>
        <w:t>за работата на Комисията за безопасно движение по пътя (КБДП) през учебнаТА 20</w:t>
      </w:r>
      <w:r w:rsidR="00AE69D2"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>/20</w:t>
      </w:r>
      <w:r w:rsidR="00AE69D2">
        <w:rPr>
          <w:sz w:val="28"/>
          <w:szCs w:val="28"/>
          <w:lang w:val="en-US"/>
        </w:rPr>
        <w:t>18</w:t>
      </w:r>
      <w:r>
        <w:rPr>
          <w:sz w:val="28"/>
          <w:szCs w:val="28"/>
        </w:rPr>
        <w:t xml:space="preserve"> година</w:t>
      </w:r>
      <w:bookmarkEnd w:id="7"/>
      <w:bookmarkEnd w:id="8"/>
      <w:bookmarkEnd w:id="9"/>
      <w:r>
        <w:rPr>
          <w:sz w:val="28"/>
          <w:szCs w:val="28"/>
        </w:rPr>
        <w:t xml:space="preserve"> </w:t>
      </w:r>
    </w:p>
    <w:p w:rsidR="00A67AEC" w:rsidRDefault="00A67AEC" w:rsidP="00A67AEC">
      <w:pPr>
        <w:pStyle w:val="BasicParagraph"/>
        <w:jc w:val="center"/>
        <w:rPr>
          <w:b/>
          <w:bCs/>
          <w:sz w:val="28"/>
          <w:szCs w:val="28"/>
        </w:rPr>
      </w:pPr>
    </w:p>
    <w:p w:rsidR="00A67AEC" w:rsidRDefault="00A67AEC" w:rsidP="00A67AEC">
      <w:pPr>
        <w:pStyle w:val="2010Basict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Месец януари</w:t>
      </w:r>
    </w:p>
    <w:p w:rsidR="00A67AEC" w:rsidRDefault="00A67AEC" w:rsidP="00A67AEC">
      <w:pPr>
        <w:pStyle w:val="2010Basictxt"/>
        <w:rPr>
          <w:sz w:val="24"/>
          <w:szCs w:val="24"/>
        </w:rPr>
      </w:pPr>
      <w:r>
        <w:rPr>
          <w:sz w:val="24"/>
          <w:szCs w:val="24"/>
        </w:rPr>
        <w:t xml:space="preserve">1. Отчитане на КБДП пред педагогическия съвет за проведената анкета с родителите на </w:t>
      </w:r>
      <w:proofErr w:type="spellStart"/>
      <w:r>
        <w:rPr>
          <w:sz w:val="24"/>
          <w:szCs w:val="24"/>
        </w:rPr>
        <w:t>новопостъпилите</w:t>
      </w:r>
      <w:proofErr w:type="spellEnd"/>
      <w:r>
        <w:rPr>
          <w:sz w:val="24"/>
          <w:szCs w:val="24"/>
        </w:rPr>
        <w:t xml:space="preserve"> деца на тема „Познава ли вашето дете правилата за БДП“.</w:t>
      </w:r>
    </w:p>
    <w:p w:rsidR="00A67AEC" w:rsidRDefault="00A67AEC" w:rsidP="00A67AEC">
      <w:pPr>
        <w:pStyle w:val="2010Basictxt"/>
        <w:rPr>
          <w:sz w:val="24"/>
          <w:szCs w:val="24"/>
        </w:rPr>
      </w:pPr>
      <w:r>
        <w:rPr>
          <w:sz w:val="24"/>
          <w:szCs w:val="24"/>
        </w:rPr>
        <w:t>2. Провеждане на консултации на учителите за провеждане на различни форми на обучението по БДП във 2., 3. и 4. група по План за изучаване правилата за движението по пътищата за учебната 20</w:t>
      </w:r>
      <w:r w:rsidR="00AE69D2">
        <w:rPr>
          <w:sz w:val="24"/>
          <w:szCs w:val="24"/>
          <w:lang w:val="en-US"/>
        </w:rPr>
        <w:t>17</w:t>
      </w:r>
      <w:r>
        <w:rPr>
          <w:sz w:val="24"/>
          <w:szCs w:val="24"/>
        </w:rPr>
        <w:t>/20</w:t>
      </w:r>
      <w:r w:rsidR="00AE69D2">
        <w:rPr>
          <w:sz w:val="24"/>
          <w:szCs w:val="24"/>
          <w:lang w:val="en-US"/>
        </w:rPr>
        <w:t>18</w:t>
      </w:r>
      <w:r>
        <w:rPr>
          <w:sz w:val="24"/>
          <w:szCs w:val="24"/>
        </w:rPr>
        <w:t xml:space="preserve"> г.</w:t>
      </w:r>
    </w:p>
    <w:p w:rsidR="00A67AEC" w:rsidRDefault="00A67AEC" w:rsidP="00A67AEC">
      <w:pPr>
        <w:pStyle w:val="2010Basictxt"/>
        <w:rPr>
          <w:sz w:val="24"/>
          <w:szCs w:val="24"/>
        </w:rPr>
      </w:pPr>
      <w:r>
        <w:rPr>
          <w:sz w:val="24"/>
          <w:szCs w:val="24"/>
        </w:rPr>
        <w:t>2.1. Провеждане на обучаващи ситуации.</w:t>
      </w:r>
    </w:p>
    <w:p w:rsidR="00A67AEC" w:rsidRDefault="00A67AEC" w:rsidP="00A67AEC">
      <w:pPr>
        <w:pStyle w:val="2010Basictxt"/>
        <w:rPr>
          <w:sz w:val="24"/>
          <w:szCs w:val="24"/>
        </w:rPr>
      </w:pPr>
      <w:r>
        <w:rPr>
          <w:sz w:val="24"/>
          <w:szCs w:val="24"/>
        </w:rPr>
        <w:t>2.2. Провеждане на игри.</w:t>
      </w:r>
    </w:p>
    <w:p w:rsidR="00A67AEC" w:rsidRDefault="00A67AEC" w:rsidP="00A67AEC">
      <w:pPr>
        <w:pStyle w:val="2010Basictxt"/>
        <w:rPr>
          <w:sz w:val="24"/>
          <w:szCs w:val="24"/>
        </w:rPr>
      </w:pPr>
      <w:r>
        <w:rPr>
          <w:sz w:val="24"/>
          <w:szCs w:val="24"/>
        </w:rPr>
        <w:t>3. Работа на КБДП по плана за:</w:t>
      </w:r>
    </w:p>
    <w:p w:rsidR="00A67AEC" w:rsidRDefault="00A67AEC" w:rsidP="00A67AEC">
      <w:pPr>
        <w:pStyle w:val="2010Basictxt"/>
        <w:rPr>
          <w:sz w:val="24"/>
          <w:szCs w:val="24"/>
        </w:rPr>
      </w:pPr>
      <w:r>
        <w:rPr>
          <w:sz w:val="24"/>
          <w:szCs w:val="24"/>
        </w:rPr>
        <w:t>3.1. Квалификация на учителите – запознаване с новите материали по БДП (проучване на литература и дидактични пособия).</w:t>
      </w:r>
    </w:p>
    <w:p w:rsidR="00A67AEC" w:rsidRDefault="00A67AEC" w:rsidP="00A67AEC">
      <w:pPr>
        <w:pStyle w:val="2010Basictxt"/>
        <w:rPr>
          <w:sz w:val="24"/>
          <w:szCs w:val="24"/>
        </w:rPr>
      </w:pPr>
      <w:r>
        <w:rPr>
          <w:sz w:val="24"/>
          <w:szCs w:val="24"/>
        </w:rPr>
        <w:t xml:space="preserve">3.2. Провеждане на дейности по обезопасяване района на ДГ при зимни условия: почистване и </w:t>
      </w:r>
      <w:proofErr w:type="spellStart"/>
      <w:r>
        <w:rPr>
          <w:sz w:val="24"/>
          <w:szCs w:val="24"/>
        </w:rPr>
        <w:t>опесачаване</w:t>
      </w:r>
      <w:proofErr w:type="spellEnd"/>
      <w:r>
        <w:rPr>
          <w:sz w:val="24"/>
          <w:szCs w:val="24"/>
        </w:rPr>
        <w:t xml:space="preserve"> при необходимост.</w:t>
      </w:r>
    </w:p>
    <w:p w:rsidR="00A67AEC" w:rsidRDefault="00A67AEC" w:rsidP="00A67AEC">
      <w:pPr>
        <w:pStyle w:val="2010Basictxt"/>
        <w:rPr>
          <w:sz w:val="24"/>
          <w:szCs w:val="24"/>
        </w:rPr>
      </w:pPr>
      <w:r>
        <w:rPr>
          <w:sz w:val="24"/>
          <w:szCs w:val="24"/>
        </w:rPr>
        <w:t>4. Провеждане на месечното оперативно заседание КБДП.</w:t>
      </w:r>
    </w:p>
    <w:p w:rsidR="00A67AEC" w:rsidRDefault="00A67AEC" w:rsidP="00A67AEC">
      <w:pPr>
        <w:pStyle w:val="2010Basictxt"/>
        <w:rPr>
          <w:b/>
          <w:bCs/>
          <w:sz w:val="24"/>
          <w:szCs w:val="24"/>
        </w:rPr>
      </w:pPr>
    </w:p>
    <w:p w:rsidR="00A67AEC" w:rsidRDefault="00A67AEC" w:rsidP="00A67AEC">
      <w:pPr>
        <w:pStyle w:val="2010Basict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Месец февруари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1. Посещение на учебната ситуация по БДП в III група.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1.1. Провеждане на открита практика на тема „Кой пресича правилно?“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2. Работа на КБДП по плана за: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 xml:space="preserve">2.1. Провеждане на квалификация на учители – кръгла маса – на ниво ДГ, на тема „Развитие на </w:t>
      </w:r>
      <w:proofErr w:type="spellStart"/>
      <w:r>
        <w:rPr>
          <w:sz w:val="24"/>
          <w:szCs w:val="24"/>
        </w:rPr>
        <w:t>сензомоториката</w:t>
      </w:r>
      <w:proofErr w:type="spellEnd"/>
      <w:r>
        <w:rPr>
          <w:sz w:val="24"/>
          <w:szCs w:val="24"/>
        </w:rPr>
        <w:t xml:space="preserve"> при овладяване на правилата по БДП“. 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2.2. Допълване на учебно-материална база по БДП.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 xml:space="preserve">2.3. Провеждане на дейности по обезопасяване района на ДГ при зимни условия: почистване и </w:t>
      </w:r>
      <w:proofErr w:type="spellStart"/>
      <w:r>
        <w:rPr>
          <w:sz w:val="24"/>
          <w:szCs w:val="24"/>
        </w:rPr>
        <w:t>опесачаване</w:t>
      </w:r>
      <w:proofErr w:type="spellEnd"/>
      <w:r>
        <w:rPr>
          <w:sz w:val="24"/>
          <w:szCs w:val="24"/>
        </w:rPr>
        <w:t xml:space="preserve"> при необходимост.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 xml:space="preserve">3. Месечно оперативно заседание на КБДП.  </w:t>
      </w:r>
    </w:p>
    <w:p w:rsidR="00A67AEC" w:rsidRDefault="00A67AEC" w:rsidP="00A67AEC">
      <w:pPr>
        <w:pStyle w:val="2010Basictxt"/>
        <w:ind w:firstLine="0"/>
        <w:rPr>
          <w:b/>
          <w:bCs/>
          <w:sz w:val="24"/>
          <w:szCs w:val="24"/>
        </w:rPr>
      </w:pPr>
    </w:p>
    <w:p w:rsidR="00A67AEC" w:rsidRDefault="00A67AEC" w:rsidP="00A67AEC">
      <w:pPr>
        <w:pStyle w:val="2010Basict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Месец март  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1. Посещение на различни форми на обучението по БДП във II група.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1.1. Подвижни игри за затвърдяване на знанията и уменията, придобити до този период.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2. Работа на КБДП по плана за: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2.1. Провеждане на методическа дейност – посещение на организирани от ДИУУ курсове за обучение на учители по БДП (при обява за курс).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2.2. Изграждане на учебно-материална база по БДП (площадка на открито).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3. Месечно оперативно заседание на КБДП.</w:t>
      </w:r>
    </w:p>
    <w:p w:rsidR="00A67AEC" w:rsidRDefault="00A67AEC" w:rsidP="00A67AEC">
      <w:pPr>
        <w:pStyle w:val="2010Basictxt"/>
        <w:ind w:firstLine="0"/>
        <w:rPr>
          <w:b/>
          <w:bCs/>
          <w:sz w:val="24"/>
          <w:szCs w:val="24"/>
        </w:rPr>
      </w:pPr>
    </w:p>
    <w:p w:rsidR="00A67AEC" w:rsidRDefault="00A67AEC" w:rsidP="00A67AEC">
      <w:pPr>
        <w:pStyle w:val="2010Basict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Месец април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1. Посещение на различни ситуации по БДП във II група.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1.1. Провеждане на открита практика по тема „Какво може да ни се случи на улицата”.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2. Работа на КБДП по плана за: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2.1. Провеждане на тренинг с децата и представител на КАТ.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2.2. Изграждане на учебно-материална база по БДП (площадка).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3. Месечно оперативно заседание на КБДП.</w:t>
      </w:r>
    </w:p>
    <w:p w:rsidR="00A67AEC" w:rsidRDefault="00A67AEC" w:rsidP="00A67AEC">
      <w:pPr>
        <w:pStyle w:val="2010Basictxt"/>
        <w:rPr>
          <w:b/>
          <w:bCs/>
          <w:sz w:val="24"/>
          <w:szCs w:val="24"/>
        </w:rPr>
      </w:pPr>
    </w:p>
    <w:p w:rsidR="00A67AEC" w:rsidRDefault="00A67AEC" w:rsidP="00A67AEC">
      <w:pPr>
        <w:pStyle w:val="2010Basict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Месец май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1. Провеждане на консултации и контрол на учителите при извършване на диагностиката на представите и уменията на децата по БДП и обобщаване на резултатите.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2. Работа на КБДП по плана за: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2.1. Провеждане на спортен празник с включени игри по БДП.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2.2. Запознаване на родителите чрез табла за превенция на децата за безопасно поведение на улицата.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3. Месечно оперативно заседание на КБДП.</w:t>
      </w:r>
    </w:p>
    <w:p w:rsidR="00A67AEC" w:rsidRDefault="00A67AEC" w:rsidP="00A67AEC">
      <w:pPr>
        <w:pStyle w:val="2010Basictxt"/>
        <w:rPr>
          <w:b/>
          <w:bCs/>
          <w:sz w:val="24"/>
          <w:szCs w:val="24"/>
        </w:rPr>
      </w:pPr>
    </w:p>
    <w:p w:rsidR="00A67AEC" w:rsidRDefault="00A67AEC" w:rsidP="00A67AEC">
      <w:pPr>
        <w:pStyle w:val="2010Basict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Месец юни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1. Отчитане на КБДП пред педагогическия съвет: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1.1. Изпълнение на плана на комисията за учебна 20</w:t>
      </w:r>
      <w:r w:rsidR="00901275">
        <w:rPr>
          <w:sz w:val="24"/>
          <w:szCs w:val="24"/>
          <w:lang w:val="en-US"/>
        </w:rPr>
        <w:t>17</w:t>
      </w:r>
      <w:r>
        <w:rPr>
          <w:sz w:val="24"/>
          <w:szCs w:val="24"/>
        </w:rPr>
        <w:t>/20</w:t>
      </w:r>
      <w:r w:rsidR="00901275">
        <w:rPr>
          <w:sz w:val="24"/>
          <w:szCs w:val="24"/>
          <w:lang w:val="en-US"/>
        </w:rPr>
        <w:t xml:space="preserve">18 </w:t>
      </w:r>
      <w:r>
        <w:rPr>
          <w:sz w:val="24"/>
          <w:szCs w:val="24"/>
        </w:rPr>
        <w:t>година.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1.2. Предлагане за обсъждане и приемане план за следващата учебна година.</w:t>
      </w: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1.3. Внасяне в общината на предложения за обезпечаване на обучението по БДП и обезопасяване на района на ДГ за следващата учебна година.</w:t>
      </w:r>
    </w:p>
    <w:p w:rsidR="00A67AEC" w:rsidRDefault="00A67AEC" w:rsidP="00A67AEC">
      <w:pPr>
        <w:pStyle w:val="2010Basictxt"/>
        <w:rPr>
          <w:b/>
          <w:bCs/>
          <w:sz w:val="24"/>
          <w:szCs w:val="24"/>
        </w:rPr>
      </w:pPr>
    </w:p>
    <w:p w:rsidR="00A67AEC" w:rsidRDefault="00A67AEC" w:rsidP="00A67AEC">
      <w:pPr>
        <w:pStyle w:val="2010Basict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Състав на комисията по БДП в детската градина:</w:t>
      </w:r>
    </w:p>
    <w:p w:rsidR="00A67AEC" w:rsidRDefault="00A67AEC" w:rsidP="00A67AEC">
      <w:pPr>
        <w:pStyle w:val="2010Basictxt"/>
        <w:rPr>
          <w:b/>
          <w:bCs/>
          <w:i/>
          <w:iCs/>
          <w:sz w:val="24"/>
          <w:szCs w:val="24"/>
        </w:rPr>
      </w:pPr>
    </w:p>
    <w:p w:rsidR="00A67AEC" w:rsidRDefault="00A67AEC" w:rsidP="00A67AEC">
      <w:pPr>
        <w:pStyle w:val="Basictxt"/>
        <w:rPr>
          <w:sz w:val="24"/>
          <w:szCs w:val="24"/>
        </w:rPr>
      </w:pPr>
    </w:p>
    <w:p w:rsidR="00A67AEC" w:rsidRDefault="00A67AEC" w:rsidP="00A67AEC">
      <w:pPr>
        <w:pStyle w:val="Basictxt"/>
        <w:rPr>
          <w:sz w:val="24"/>
          <w:szCs w:val="24"/>
        </w:rPr>
      </w:pPr>
      <w:r>
        <w:rPr>
          <w:sz w:val="24"/>
          <w:szCs w:val="24"/>
        </w:rPr>
        <w:t>Председател:</w:t>
      </w:r>
    </w:p>
    <w:p w:rsidR="00A67AEC" w:rsidRDefault="00A67AEC" w:rsidP="00A67AEC">
      <w:pPr>
        <w:pStyle w:val="2010Basictxt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Снежка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Тодорова</w:t>
      </w:r>
      <w:proofErr w:type="spellEnd"/>
    </w:p>
    <w:p w:rsidR="00A67AEC" w:rsidRDefault="00A67AEC" w:rsidP="00A67AEC">
      <w:pPr>
        <w:pStyle w:val="2010Basictx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A67AEC" w:rsidRDefault="00A67AEC" w:rsidP="00E91C21">
      <w:pPr>
        <w:pStyle w:val="Basictxt"/>
        <w:ind w:firstLine="0"/>
        <w:rPr>
          <w:sz w:val="24"/>
          <w:szCs w:val="24"/>
        </w:rPr>
      </w:pPr>
      <w:r>
        <w:rPr>
          <w:sz w:val="24"/>
          <w:szCs w:val="24"/>
        </w:rPr>
        <w:t>Членове:</w:t>
      </w:r>
    </w:p>
    <w:p w:rsidR="00A67AEC" w:rsidRDefault="00A67AEC" w:rsidP="00A67AEC">
      <w:pPr>
        <w:pStyle w:val="2010Basictxt"/>
        <w:rPr>
          <w:sz w:val="24"/>
          <w:szCs w:val="24"/>
        </w:rPr>
      </w:pPr>
      <w:r>
        <w:rPr>
          <w:sz w:val="24"/>
          <w:szCs w:val="24"/>
        </w:rPr>
        <w:t>1. Весла Василева</w:t>
      </w:r>
    </w:p>
    <w:p w:rsidR="00A67AEC" w:rsidRDefault="00A67AEC" w:rsidP="00E91C21">
      <w:pPr>
        <w:pStyle w:val="2010Basictxt"/>
        <w:rPr>
          <w:sz w:val="24"/>
          <w:szCs w:val="24"/>
        </w:rPr>
      </w:pPr>
      <w:r>
        <w:rPr>
          <w:sz w:val="24"/>
          <w:szCs w:val="24"/>
        </w:rPr>
        <w:t>2. Емилия Василева</w:t>
      </w:r>
    </w:p>
    <w:p w:rsidR="00A67AEC" w:rsidRDefault="00A67AEC" w:rsidP="00A67AEC">
      <w:pPr>
        <w:pStyle w:val="Basic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Default="00A67AEC">
      <w:pPr>
        <w:rPr>
          <w:lang w:val="en-US"/>
        </w:rPr>
      </w:pPr>
    </w:p>
    <w:p w:rsidR="00A67AEC" w:rsidRPr="00A67AEC" w:rsidRDefault="00A67AEC">
      <w:pPr>
        <w:rPr>
          <w:lang w:val="en-US"/>
        </w:rPr>
      </w:pPr>
    </w:p>
    <w:sectPr w:rsidR="00A67AEC" w:rsidRPr="00A67AEC" w:rsidSect="003349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EF"/>
    <w:rsid w:val="00034E18"/>
    <w:rsid w:val="000872D7"/>
    <w:rsid w:val="001622A9"/>
    <w:rsid w:val="001B60AD"/>
    <w:rsid w:val="0022269A"/>
    <w:rsid w:val="00287E5C"/>
    <w:rsid w:val="00334962"/>
    <w:rsid w:val="00470D0F"/>
    <w:rsid w:val="00491CAE"/>
    <w:rsid w:val="0050419B"/>
    <w:rsid w:val="0059656B"/>
    <w:rsid w:val="00626753"/>
    <w:rsid w:val="006B3446"/>
    <w:rsid w:val="00716E68"/>
    <w:rsid w:val="008C0C54"/>
    <w:rsid w:val="00901275"/>
    <w:rsid w:val="00A5224D"/>
    <w:rsid w:val="00A67AEC"/>
    <w:rsid w:val="00AB4CCB"/>
    <w:rsid w:val="00AE69D2"/>
    <w:rsid w:val="00CA231E"/>
    <w:rsid w:val="00D1095A"/>
    <w:rsid w:val="00DB2552"/>
    <w:rsid w:val="00DB2A87"/>
    <w:rsid w:val="00E91C21"/>
    <w:rsid w:val="00EC29EC"/>
    <w:rsid w:val="00F9165D"/>
    <w:rsid w:val="00F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54FCF-3241-4ADF-B13E-86F97CB3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002">
    <w:name w:val="2010_02_ВТОРА СТЕПЕН"/>
    <w:basedOn w:val="a"/>
    <w:next w:val="a"/>
    <w:uiPriority w:val="99"/>
    <w:rsid w:val="00A67AEC"/>
    <w:pPr>
      <w:suppressAutoHyphens/>
      <w:autoSpaceDE w:val="0"/>
      <w:autoSpaceDN w:val="0"/>
      <w:adjustRightInd w:val="0"/>
      <w:spacing w:after="57" w:line="280" w:lineRule="atLeast"/>
      <w:jc w:val="center"/>
    </w:pPr>
    <w:rPr>
      <w:rFonts w:eastAsia="Calibri"/>
      <w:b/>
      <w:bCs/>
      <w:caps/>
      <w:color w:val="000000"/>
      <w:sz w:val="26"/>
      <w:szCs w:val="26"/>
      <w:lang w:eastAsia="en-US"/>
    </w:rPr>
  </w:style>
  <w:style w:type="paragraph" w:customStyle="1" w:styleId="2010Basictxt">
    <w:name w:val="2010_Basic txt"/>
    <w:basedOn w:val="a"/>
    <w:next w:val="a"/>
    <w:uiPriority w:val="99"/>
    <w:rsid w:val="00A67AEC"/>
    <w:pPr>
      <w:autoSpaceDE w:val="0"/>
      <w:autoSpaceDN w:val="0"/>
      <w:adjustRightInd w:val="0"/>
      <w:spacing w:line="252" w:lineRule="atLeast"/>
      <w:ind w:firstLine="283"/>
      <w:jc w:val="both"/>
    </w:pPr>
    <w:rPr>
      <w:rFonts w:eastAsia="Calibri"/>
      <w:color w:val="000000"/>
      <w:sz w:val="22"/>
      <w:szCs w:val="22"/>
      <w:lang w:eastAsia="en-US"/>
    </w:rPr>
  </w:style>
  <w:style w:type="paragraph" w:customStyle="1" w:styleId="BasicParagraph">
    <w:name w:val="[Basic Paragraph]"/>
    <w:basedOn w:val="a"/>
    <w:uiPriority w:val="99"/>
    <w:rsid w:val="00A67AEC"/>
    <w:pPr>
      <w:autoSpaceDE w:val="0"/>
      <w:autoSpaceDN w:val="0"/>
      <w:adjustRightInd w:val="0"/>
      <w:spacing w:line="220" w:lineRule="atLeast"/>
      <w:ind w:firstLine="283"/>
    </w:pPr>
    <w:rPr>
      <w:rFonts w:eastAsia="Calibri"/>
      <w:color w:val="000000"/>
      <w:sz w:val="21"/>
      <w:szCs w:val="21"/>
      <w:lang w:eastAsia="en-US"/>
    </w:rPr>
  </w:style>
  <w:style w:type="paragraph" w:customStyle="1" w:styleId="Basictxt">
    <w:name w:val="Basic txt"/>
    <w:basedOn w:val="BasicParagraph"/>
    <w:uiPriority w:val="99"/>
    <w:rsid w:val="00A67AEC"/>
    <w:pPr>
      <w:jc w:val="both"/>
    </w:pPr>
    <w:rPr>
      <w:lang w:eastAsia="bg-BG"/>
    </w:rPr>
  </w:style>
  <w:style w:type="paragraph" w:customStyle="1" w:styleId="2010Title02-">
    <w:name w:val="2010_Title 02-"/>
    <w:basedOn w:val="a"/>
    <w:next w:val="a"/>
    <w:uiPriority w:val="99"/>
    <w:rsid w:val="00A67AEC"/>
    <w:pPr>
      <w:suppressAutoHyphens/>
      <w:autoSpaceDE w:val="0"/>
      <w:autoSpaceDN w:val="0"/>
      <w:adjustRightInd w:val="0"/>
      <w:spacing w:after="57" w:line="280" w:lineRule="atLeast"/>
      <w:jc w:val="center"/>
    </w:pPr>
    <w:rPr>
      <w:rFonts w:ascii="Myriad Pro" w:eastAsia="Calibri" w:hAnsi="Myriad Pro" w:cs="Myriad Pro"/>
      <w:b/>
      <w:bCs/>
      <w:color w:val="000000"/>
      <w:sz w:val="26"/>
      <w:szCs w:val="26"/>
    </w:rPr>
  </w:style>
  <w:style w:type="paragraph" w:customStyle="1" w:styleId="NoParagraphStyle">
    <w:name w:val="[No Paragraph Style]"/>
    <w:rsid w:val="00DB2A87"/>
    <w:pPr>
      <w:autoSpaceDE w:val="0"/>
      <w:autoSpaceDN w:val="0"/>
      <w:adjustRightInd w:val="0"/>
      <w:spacing w:after="0" w:line="288" w:lineRule="auto"/>
    </w:pPr>
    <w:rPr>
      <w:rFonts w:ascii="Times" w:eastAsia="Calibri" w:hAnsi="Times" w:cs="Times"/>
      <w:color w:val="000000"/>
      <w:sz w:val="24"/>
      <w:szCs w:val="24"/>
      <w:lang w:val="en-GB"/>
    </w:rPr>
  </w:style>
  <w:style w:type="paragraph" w:customStyle="1" w:styleId="2010srok">
    <w:name w:val="2010_srok"/>
    <w:basedOn w:val="2010Basictxt"/>
    <w:uiPriority w:val="99"/>
    <w:rsid w:val="00DB2A87"/>
    <w:pPr>
      <w:spacing w:after="57"/>
      <w:jc w:val="right"/>
    </w:pPr>
    <w:rPr>
      <w:i/>
      <w:i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vladko</dc:creator>
  <cp:lastModifiedBy>DELL</cp:lastModifiedBy>
  <cp:revision>2</cp:revision>
  <cp:lastPrinted>2017-09-20T07:29:00Z</cp:lastPrinted>
  <dcterms:created xsi:type="dcterms:W3CDTF">2024-05-29T21:31:00Z</dcterms:created>
  <dcterms:modified xsi:type="dcterms:W3CDTF">2024-05-29T21:31:00Z</dcterms:modified>
</cp:coreProperties>
</file>